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70" w:rsidRPr="00613D70" w:rsidRDefault="00613D70" w:rsidP="00613D70">
      <w:r w:rsidRPr="00613D70">
        <w:rPr>
          <w:noProof/>
        </w:rPr>
        <mc:AlternateContent>
          <mc:Choice Requires="wps">
            <w:drawing>
              <wp:anchor distT="0" distB="0" distL="114300" distR="114300" simplePos="0" relativeHeight="251662336" behindDoc="0" locked="0" layoutInCell="1" allowOverlap="1" wp14:anchorId="39CF5D2F" wp14:editId="63369629">
                <wp:simplePos x="0" y="0"/>
                <wp:positionH relativeFrom="column">
                  <wp:posOffset>-348615</wp:posOffset>
                </wp:positionH>
                <wp:positionV relativeFrom="paragraph">
                  <wp:posOffset>-38100</wp:posOffset>
                </wp:positionV>
                <wp:extent cx="7200900" cy="953770"/>
                <wp:effectExtent l="0" t="0" r="0" b="0"/>
                <wp:wrapNone/>
                <wp:docPr id="2" name="Rectangle 1"/>
                <wp:cNvGraphicFramePr/>
                <a:graphic xmlns:a="http://schemas.openxmlformats.org/drawingml/2006/main">
                  <a:graphicData uri="http://schemas.microsoft.com/office/word/2010/wordprocessingShape">
                    <wps:wsp>
                      <wps:cNvSpPr/>
                      <wps:spPr>
                        <a:xfrm>
                          <a:off x="0" y="0"/>
                          <a:ext cx="7200900" cy="953770"/>
                        </a:xfrm>
                        <a:prstGeom prst="rect">
                          <a:avLst/>
                        </a:prstGeom>
                      </wps:spPr>
                      <wps:txbx>
                        <w:txbxContent>
                          <w:p w:rsidR="00613D70" w:rsidRDefault="002727F1" w:rsidP="00613D70">
                            <w:pPr>
                              <w:pStyle w:val="NormalWeb"/>
                              <w:spacing w:before="0" w:beforeAutospacing="0" w:after="0" w:afterAutospacing="0"/>
                            </w:pPr>
                            <w:r>
                              <w:rPr>
                                <w:b/>
                                <w:bCs/>
                                <w:color w:val="000000" w:themeColor="text1"/>
                                <w:kern w:val="24"/>
                                <w:sz w:val="56"/>
                                <w:szCs w:val="56"/>
                              </w:rPr>
                              <w:t>Analyzing Student</w:t>
                            </w:r>
                            <w:r w:rsidR="00BD6B39">
                              <w:rPr>
                                <w:b/>
                                <w:bCs/>
                                <w:color w:val="000000" w:themeColor="text1"/>
                                <w:kern w:val="24"/>
                                <w:sz w:val="56"/>
                                <w:szCs w:val="56"/>
                              </w:rPr>
                              <w:t xml:space="preserve"> </w:t>
                            </w:r>
                            <w:r>
                              <w:rPr>
                                <w:b/>
                                <w:bCs/>
                                <w:color w:val="000000" w:themeColor="text1"/>
                                <w:kern w:val="24"/>
                                <w:sz w:val="56"/>
                                <w:szCs w:val="56"/>
                              </w:rPr>
                              <w:t>Work: “Starting Schools”</w:t>
                            </w:r>
                          </w:p>
                        </w:txbxContent>
                      </wps:txbx>
                      <wps:bodyPr wrap="square">
                        <a:spAutoFit/>
                      </wps:bodyPr>
                    </wps:wsp>
                  </a:graphicData>
                </a:graphic>
                <wp14:sizeRelH relativeFrom="margin">
                  <wp14:pctWidth>0</wp14:pctWidth>
                </wp14:sizeRelH>
              </wp:anchor>
            </w:drawing>
          </mc:Choice>
          <mc:Fallback>
            <w:pict>
              <v:rect id="Rectangle 1" o:spid="_x0000_s1026" style="position:absolute;margin-left:-27.45pt;margin-top:-3pt;width:567pt;height:7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" filled="f" stroked="f">
                <v:textbox style="mso-fit-shape-to-text:t">
                  <w:txbxContent>
                    <w:p w:rsidR="00613D70" w:rsidRDefault="002727F1" w:rsidP="00613D70">
                      <w:pPr>
                        <w:pStyle w:val="NormalWeb"/>
                        <w:spacing w:before="0" w:beforeAutospacing="0" w:after="0" w:afterAutospacing="0"/>
                      </w:pPr>
                      <w:r>
                        <w:rPr>
                          <w:b/>
                          <w:bCs/>
                          <w:color w:val="000000" w:themeColor="text1"/>
                          <w:kern w:val="24"/>
                          <w:sz w:val="56"/>
                          <w:szCs w:val="56"/>
                        </w:rPr>
                        <w:t>Analyzing Student</w:t>
                      </w:r>
                      <w:r w:rsidR="00BD6B39">
                        <w:rPr>
                          <w:b/>
                          <w:bCs/>
                          <w:color w:val="000000" w:themeColor="text1"/>
                          <w:kern w:val="24"/>
                          <w:sz w:val="56"/>
                          <w:szCs w:val="56"/>
                        </w:rPr>
                        <w:t xml:space="preserve"> </w:t>
                      </w:r>
                      <w:r>
                        <w:rPr>
                          <w:b/>
                          <w:bCs/>
                          <w:color w:val="000000" w:themeColor="text1"/>
                          <w:kern w:val="24"/>
                          <w:sz w:val="56"/>
                          <w:szCs w:val="56"/>
                        </w:rPr>
                        <w:t>Work: “Starting Schools”</w:t>
                      </w:r>
                    </w:p>
                  </w:txbxContent>
                </v:textbox>
              </v:rect>
            </w:pict>
          </mc:Fallback>
        </mc:AlternateContent>
      </w:r>
      <w:r w:rsidRPr="00613D70">
        <w:rPr>
          <w:b/>
          <w:bCs/>
        </w:rPr>
        <w:t xml:space="preserve">  </w:t>
      </w:r>
    </w:p>
    <w:p w:rsidR="002727F1" w:rsidRDefault="002727F1">
      <w:pPr>
        <w:rPr>
          <w:b/>
          <w:bCs/>
        </w:rPr>
      </w:pPr>
    </w:p>
    <w:p w:rsidR="002727F1" w:rsidRDefault="002727F1">
      <w:pPr>
        <w:rPr>
          <w:sz w:val="40"/>
        </w:rPr>
        <w:sectPr w:rsidR="002727F1" w:rsidSect="002727F1">
          <w:pgSz w:w="12240" w:h="15840"/>
          <w:pgMar w:top="720" w:right="720" w:bottom="720" w:left="1296" w:header="720" w:footer="720" w:gutter="0"/>
          <w:cols w:space="720"/>
          <w:docGrid w:linePitch="360"/>
        </w:sectPr>
      </w:pPr>
    </w:p>
    <w:p w:rsidR="002727F1" w:rsidRPr="00A30270" w:rsidRDefault="002727F1">
      <w:pPr>
        <w:rPr>
          <w:sz w:val="36"/>
        </w:rPr>
      </w:pPr>
      <w:r w:rsidRPr="00A30270">
        <w:rPr>
          <w:sz w:val="36"/>
        </w:rPr>
        <w:lastRenderedPageBreak/>
        <w:t xml:space="preserve">Starting Schools an hour later would be beneficial towards students because it decreases teen crash rates.  In “Kentucky (1998):  Preventing Drowsy Driving Crashes” it says “Comparison in collision rates of Fayette county teens revealed that the crash rate for 16-18 year olds dropped following the change [starting school an hour late] (Fayette County, Kentucky).”  This means that teens with less sleep will put themselves and others in danger of car collisions, because when teens are exhausted they can crash into others, bringing </w:t>
      </w:r>
      <w:proofErr w:type="gramStart"/>
      <w:r w:rsidRPr="00A30270">
        <w:rPr>
          <w:sz w:val="36"/>
        </w:rPr>
        <w:t>them</w:t>
      </w:r>
      <w:proofErr w:type="gramEnd"/>
      <w:r w:rsidRPr="00A30270">
        <w:rPr>
          <w:sz w:val="36"/>
        </w:rPr>
        <w:t xml:space="preserve"> injuries and the other drivers harm, and even potentially bring fatality.  This concludes that teens should go to school an hour later because it’ll help prevent many injuries, or death, caused by drowsy </w:t>
      </w:r>
      <w:proofErr w:type="gramStart"/>
      <w:r w:rsidRPr="00A30270">
        <w:rPr>
          <w:sz w:val="36"/>
        </w:rPr>
        <w:t>drivers</w:t>
      </w:r>
      <w:proofErr w:type="gramEnd"/>
      <w:r w:rsidRPr="00A30270">
        <w:rPr>
          <w:sz w:val="36"/>
        </w:rPr>
        <w:t xml:space="preserve"> crashes. </w:t>
      </w:r>
    </w:p>
    <w:p w:rsidR="002727F1" w:rsidRPr="00A30270" w:rsidRDefault="002727F1">
      <w:pPr>
        <w:rPr>
          <w:i/>
          <w:sz w:val="36"/>
        </w:rPr>
      </w:pPr>
      <w:r w:rsidRPr="00A30270">
        <w:rPr>
          <w:i/>
          <w:sz w:val="36"/>
        </w:rPr>
        <w:lastRenderedPageBreak/>
        <w:t xml:space="preserve">Claim is acceptable, but not strongly worded.  Just saying “it’s beneficial” is pretty general.  Who should </w:t>
      </w:r>
      <w:r w:rsidR="00A30270" w:rsidRPr="00A30270">
        <w:rPr>
          <w:i/>
          <w:sz w:val="36"/>
        </w:rPr>
        <w:t>make the change?</w:t>
      </w:r>
    </w:p>
    <w:p w:rsidR="00A30270" w:rsidRPr="00A30270" w:rsidRDefault="00A30270">
      <w:pPr>
        <w:rPr>
          <w:i/>
          <w:sz w:val="36"/>
        </w:rPr>
      </w:pPr>
      <w:r w:rsidRPr="00A30270">
        <w:rPr>
          <w:i/>
          <w:sz w:val="36"/>
        </w:rPr>
        <w:t>The writer sh</w:t>
      </w:r>
      <w:r w:rsidR="007A3C63">
        <w:rPr>
          <w:i/>
          <w:sz w:val="36"/>
        </w:rPr>
        <w:t>ows source material</w:t>
      </w:r>
      <w:r w:rsidRPr="00A30270">
        <w:rPr>
          <w:i/>
          <w:sz w:val="36"/>
        </w:rPr>
        <w:t xml:space="preserve"> through attribution and quotation marks.</w:t>
      </w:r>
      <w:r>
        <w:rPr>
          <w:i/>
          <w:sz w:val="36"/>
        </w:rPr>
        <w:t xml:space="preserve">  No publication name is given.</w:t>
      </w:r>
    </w:p>
    <w:p w:rsidR="00A30270" w:rsidRPr="00A30270" w:rsidRDefault="00A30270">
      <w:pPr>
        <w:rPr>
          <w:i/>
          <w:sz w:val="36"/>
        </w:rPr>
      </w:pPr>
      <w:r w:rsidRPr="00A30270">
        <w:rPr>
          <w:i/>
          <w:sz w:val="36"/>
        </w:rPr>
        <w:t>For the length (paragraph), a single piece of evidence is satisfactory.</w:t>
      </w:r>
    </w:p>
    <w:p w:rsidR="00A30270" w:rsidRPr="00A30270" w:rsidRDefault="00A30270">
      <w:pPr>
        <w:rPr>
          <w:i/>
          <w:sz w:val="36"/>
        </w:rPr>
      </w:pPr>
      <w:r w:rsidRPr="00A30270">
        <w:rPr>
          <w:i/>
          <w:sz w:val="36"/>
        </w:rPr>
        <w:t>Commentary explains the relevance to the claim and anticipates the effect the change would have.</w:t>
      </w:r>
    </w:p>
    <w:p w:rsidR="00A30270" w:rsidRPr="00A30270" w:rsidRDefault="00A30270">
      <w:pPr>
        <w:rPr>
          <w:i/>
          <w:sz w:val="36"/>
        </w:rPr>
      </w:pPr>
    </w:p>
    <w:p w:rsidR="00BD6B39" w:rsidRDefault="00A30270">
      <w:pPr>
        <w:rPr>
          <w:i/>
          <w:sz w:val="36"/>
        </w:rPr>
      </w:pPr>
      <w:r w:rsidRPr="00A30270">
        <w:rPr>
          <w:i/>
          <w:sz w:val="36"/>
        </w:rPr>
        <w:t>There is no commentary on the credibility of the source</w:t>
      </w:r>
      <w:r w:rsidR="00BD6B39">
        <w:rPr>
          <w:i/>
          <w:sz w:val="36"/>
        </w:rPr>
        <w:t>.</w:t>
      </w:r>
    </w:p>
    <w:p w:rsidR="00BD6B39" w:rsidRDefault="00BD6B39">
      <w:pPr>
        <w:rPr>
          <w:i/>
          <w:sz w:val="36"/>
        </w:rPr>
      </w:pPr>
    </w:p>
    <w:p w:rsidR="00BD6B39" w:rsidRDefault="007A3C63">
      <w:pPr>
        <w:rPr>
          <w:i/>
          <w:sz w:val="36"/>
        </w:rPr>
        <w:sectPr w:rsidR="00BD6B39" w:rsidSect="00BD6B39">
          <w:type w:val="continuous"/>
          <w:pgSz w:w="12240" w:h="15840"/>
          <w:pgMar w:top="720" w:right="720" w:bottom="720" w:left="1296" w:header="720" w:footer="720" w:gutter="0"/>
          <w:cols w:num="2" w:space="720"/>
          <w:docGrid w:linePitch="360"/>
        </w:sectPr>
      </w:pPr>
      <w:r>
        <w:rPr>
          <w:i/>
          <w:sz w:val="36"/>
        </w:rPr>
        <w:t>(</w:t>
      </w:r>
      <w:r w:rsidR="00BD6B39">
        <w:rPr>
          <w:i/>
          <w:sz w:val="36"/>
        </w:rPr>
        <w:t xml:space="preserve">Completed </w:t>
      </w:r>
      <w:r>
        <w:rPr>
          <w:i/>
          <w:sz w:val="36"/>
        </w:rPr>
        <w:t>“</w:t>
      </w:r>
      <w:r w:rsidR="00BD6B39">
        <w:rPr>
          <w:i/>
          <w:sz w:val="36"/>
        </w:rPr>
        <w:t xml:space="preserve">Using Sources </w:t>
      </w:r>
      <w:r>
        <w:rPr>
          <w:i/>
          <w:sz w:val="36"/>
        </w:rPr>
        <w:t xml:space="preserve">Material” </w:t>
      </w:r>
      <w:r w:rsidR="00BD6B39">
        <w:rPr>
          <w:i/>
          <w:sz w:val="36"/>
        </w:rPr>
        <w:t>Tool follows.</w:t>
      </w:r>
      <w:r>
        <w:rPr>
          <w:i/>
          <w:sz w:val="36"/>
        </w:rPr>
        <w:t>)</w:t>
      </w:r>
      <w:bookmarkStart w:id="0" w:name="_GoBack"/>
      <w:bookmarkEnd w:id="0"/>
    </w:p>
    <w:p w:rsidR="002727F1" w:rsidRPr="007A3C63" w:rsidRDefault="002727F1" w:rsidP="007A3C63">
      <w:pPr>
        <w:rPr>
          <w:rFonts w:ascii="Times New Roman" w:hAnsi="Times New Roman" w:cs="Times New Roman"/>
        </w:rPr>
      </w:pPr>
      <w:r w:rsidRPr="007A3C63">
        <w:rPr>
          <w:rFonts w:ascii="Times New Roman" w:hAnsi="Times New Roman" w:cs="Times New Roman"/>
          <w:b/>
          <w:bCs/>
          <w:color w:val="000000" w:themeColor="text1"/>
          <w:kern w:val="24"/>
          <w:sz w:val="56"/>
          <w:szCs w:val="56"/>
        </w:rPr>
        <w:lastRenderedPageBreak/>
        <w:t xml:space="preserve">Teacher Formative Assessment Tool:  </w:t>
      </w:r>
    </w:p>
    <w:p w:rsidR="002727F1" w:rsidRPr="002727F1" w:rsidRDefault="002727F1" w:rsidP="002727F1">
      <w:pPr>
        <w:rPr>
          <w:rFonts w:ascii="Times New Roman" w:hAnsi="Times New Roman" w:cs="Times New Roman"/>
          <w:b/>
          <w:bCs/>
          <w:color w:val="000000" w:themeColor="text1"/>
          <w:kern w:val="24"/>
          <w:sz w:val="56"/>
          <w:szCs w:val="56"/>
        </w:rPr>
      </w:pPr>
      <w:r w:rsidRPr="002727F1">
        <w:rPr>
          <w:rFonts w:ascii="Times New Roman" w:hAnsi="Times New Roman" w:cs="Times New Roman"/>
          <w:noProof/>
        </w:rPr>
        <w:drawing>
          <wp:anchor distT="0" distB="0" distL="114300" distR="114300" simplePos="0" relativeHeight="251661312" behindDoc="0" locked="0" layoutInCell="1" allowOverlap="1" wp14:anchorId="11F71DD4" wp14:editId="50401678">
            <wp:simplePos x="0" y="0"/>
            <wp:positionH relativeFrom="column">
              <wp:posOffset>53340</wp:posOffset>
            </wp:positionH>
            <wp:positionV relativeFrom="paragraph">
              <wp:posOffset>403860</wp:posOffset>
            </wp:positionV>
            <wp:extent cx="5803900" cy="717550"/>
            <wp:effectExtent l="0" t="0" r="6350" b="6350"/>
            <wp:wrapNone/>
            <wp:docPr id="5"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rotWithShape="1">
                    <a:blip r:embed="rId7">
                      <a:extLst>
                        <a:ext uri="{28A0092B-C50C-407E-A947-70E740481C1C}">
                          <a14:useLocalDpi xmlns:a14="http://schemas.microsoft.com/office/drawing/2010/main" val="0"/>
                        </a:ext>
                      </a:extLst>
                    </a:blip>
                    <a:srcRect b="83029"/>
                    <a:stretch/>
                  </pic:blipFill>
                  <pic:spPr>
                    <a:xfrm>
                      <a:off x="0" y="0"/>
                      <a:ext cx="5803900" cy="717550"/>
                    </a:xfrm>
                    <a:prstGeom prst="rect">
                      <a:avLst/>
                    </a:prstGeom>
                  </pic:spPr>
                </pic:pic>
              </a:graphicData>
            </a:graphic>
            <wp14:sizeRelH relativeFrom="margin">
              <wp14:pctWidth>0</wp14:pctWidth>
            </wp14:sizeRelH>
            <wp14:sizeRelV relativeFrom="margin">
              <wp14:pctHeight>0</wp14:pctHeight>
            </wp14:sizeRelV>
          </wp:anchor>
        </w:drawing>
      </w:r>
      <w:r w:rsidRPr="002727F1">
        <w:rPr>
          <w:rFonts w:ascii="Times New Roman" w:hAnsi="Times New Roman" w:cs="Times New Roman"/>
          <w:b/>
          <w:bCs/>
          <w:color w:val="000000" w:themeColor="text1"/>
          <w:kern w:val="24"/>
          <w:sz w:val="56"/>
          <w:szCs w:val="56"/>
        </w:rPr>
        <w:t xml:space="preserve">Using Source Material </w:t>
      </w:r>
    </w:p>
    <w:p w:rsidR="00994F6A" w:rsidRDefault="00BD6B39" w:rsidP="002727F1">
      <w:r>
        <w:rPr>
          <w:noProof/>
        </w:rPr>
        <mc:AlternateContent>
          <mc:Choice Requires="wps">
            <w:drawing>
              <wp:anchor distT="0" distB="0" distL="114300" distR="114300" simplePos="0" relativeHeight="251672576" behindDoc="0" locked="0" layoutInCell="1" allowOverlap="1" wp14:anchorId="45AAEC3C" wp14:editId="49359030">
                <wp:simplePos x="0" y="0"/>
                <wp:positionH relativeFrom="column">
                  <wp:posOffset>-492760</wp:posOffset>
                </wp:positionH>
                <wp:positionV relativeFrom="paragraph">
                  <wp:posOffset>7636510</wp:posOffset>
                </wp:positionV>
                <wp:extent cx="120650" cy="139700"/>
                <wp:effectExtent l="0" t="0" r="12700" b="0"/>
                <wp:wrapNone/>
                <wp:docPr id="13" name="Multiply 13"/>
                <wp:cNvGraphicFramePr/>
                <a:graphic xmlns:a="http://schemas.openxmlformats.org/drawingml/2006/main">
                  <a:graphicData uri="http://schemas.microsoft.com/office/word/2010/wordprocessingShape">
                    <wps:wsp>
                      <wps:cNvSpPr/>
                      <wps:spPr>
                        <a:xfrm>
                          <a:off x="0" y="0"/>
                          <a:ext cx="120650" cy="1397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13" o:spid="_x0000_s1026" style="position:absolute;margin-left:-38.8pt;margin-top:601.3pt;width:9.5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2065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" path="m18239,42826l39715,24279,60325,48143,80935,24279r21476,18547l79072,69850r23339,27024l80935,115421,60325,91557,39715,115421,18239,96874,41578,69850,18239,42826xe" fillcolor="#4f81bd [3204]" strokecolor="#243f60 [1604]" strokeweight="2pt">
                <v:path arrowok="t" o:connecttype="custom" o:connectlocs="18239,42826;39715,24279;60325,48143;80935,24279;102411,42826;79072,69850;102411,96874;80935,115421;60325,91557;39715,115421;18239,96874;41578,69850;18239,42826" o:connectangles="0,0,0,0,0,0,0,0,0,0,0,0,0"/>
              </v:shape>
            </w:pict>
          </mc:Fallback>
        </mc:AlternateContent>
      </w:r>
      <w:r w:rsidR="00A30270">
        <w:rPr>
          <w:noProof/>
        </w:rPr>
        <mc:AlternateContent>
          <mc:Choice Requires="wps">
            <w:drawing>
              <wp:anchor distT="0" distB="0" distL="114300" distR="114300" simplePos="0" relativeHeight="251671552" behindDoc="0" locked="0" layoutInCell="1" allowOverlap="1" wp14:anchorId="26E96BD6" wp14:editId="63DAC7E2">
                <wp:simplePos x="0" y="0"/>
                <wp:positionH relativeFrom="column">
                  <wp:posOffset>-524510</wp:posOffset>
                </wp:positionH>
                <wp:positionV relativeFrom="paragraph">
                  <wp:posOffset>5998210</wp:posOffset>
                </wp:positionV>
                <wp:extent cx="254000" cy="177800"/>
                <wp:effectExtent l="0" t="0" r="0" b="0"/>
                <wp:wrapNone/>
                <wp:docPr id="8" name="Multiply 8"/>
                <wp:cNvGraphicFramePr/>
                <a:graphic xmlns:a="http://schemas.openxmlformats.org/drawingml/2006/main">
                  <a:graphicData uri="http://schemas.microsoft.com/office/word/2010/wordprocessingShape">
                    <wps:wsp>
                      <wps:cNvSpPr/>
                      <wps:spPr>
                        <a:xfrm>
                          <a:off x="0" y="0"/>
                          <a:ext cx="254000" cy="1778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8" o:spid="_x0000_s1026" style="position:absolute;margin-left:-41.3pt;margin-top:472.3pt;width:20pt;height:14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540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" path="m49014,59833l72995,25574r54005,37803l181005,25574r23981,34259l163461,88900r41525,29067l181005,152226,127000,114423,72995,152226,49014,117967,90539,88900,49014,59833xe" fillcolor="#4f81bd [3204]" strokecolor="#243f60 [1604]" strokeweight="2pt">
                <v:path arrowok="t" o:connecttype="custom" o:connectlocs="49014,59833;72995,25574;127000,63377;181005,25574;204986,59833;163461,88900;204986,117967;181005,152226;127000,114423;72995,152226;49014,117967;90539,88900;49014,59833" o:connectangles="0,0,0,0,0,0,0,0,0,0,0,0,0"/>
              </v:shape>
            </w:pict>
          </mc:Fallback>
        </mc:AlternateContent>
      </w:r>
      <w:r w:rsidR="00A30270">
        <w:rPr>
          <w:noProof/>
        </w:rPr>
        <mc:AlternateContent>
          <mc:Choice Requires="wps">
            <w:drawing>
              <wp:anchor distT="0" distB="0" distL="114300" distR="114300" simplePos="0" relativeHeight="251669504" behindDoc="0" locked="0" layoutInCell="1" allowOverlap="1" wp14:anchorId="5B330C75" wp14:editId="5071B8CC">
                <wp:simplePos x="0" y="0"/>
                <wp:positionH relativeFrom="column">
                  <wp:posOffset>-524510</wp:posOffset>
                </wp:positionH>
                <wp:positionV relativeFrom="paragraph">
                  <wp:posOffset>5185410</wp:posOffset>
                </wp:positionV>
                <wp:extent cx="254000" cy="177800"/>
                <wp:effectExtent l="0" t="0" r="0" b="0"/>
                <wp:wrapNone/>
                <wp:docPr id="7" name="Multiply 7"/>
                <wp:cNvGraphicFramePr/>
                <a:graphic xmlns:a="http://schemas.openxmlformats.org/drawingml/2006/main">
                  <a:graphicData uri="http://schemas.microsoft.com/office/word/2010/wordprocessingShape">
                    <wps:wsp>
                      <wps:cNvSpPr/>
                      <wps:spPr>
                        <a:xfrm>
                          <a:off x="0" y="0"/>
                          <a:ext cx="254000" cy="1778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7" o:spid="_x0000_s1026" style="position:absolute;margin-left:-41.3pt;margin-top:408.3pt;width:20pt;height:14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540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" path="m49014,59833l72995,25574r54005,37803l181005,25574r23981,34259l163461,88900r41525,29067l181005,152226,127000,114423,72995,152226,49014,117967,90539,88900,49014,59833xe" fillcolor="#4f81bd [3204]" strokecolor="#243f60 [1604]" strokeweight="2pt">
                <v:path arrowok="t" o:connecttype="custom" o:connectlocs="49014,59833;72995,25574;127000,63377;181005,25574;204986,59833;163461,88900;204986,117967;181005,152226;127000,114423;72995,152226;49014,117967;90539,88900;49014,59833" o:connectangles="0,0,0,0,0,0,0,0,0,0,0,0,0"/>
              </v:shape>
            </w:pict>
          </mc:Fallback>
        </mc:AlternateContent>
      </w:r>
      <w:r w:rsidR="00A30270">
        <w:rPr>
          <w:noProof/>
        </w:rPr>
        <mc:AlternateContent>
          <mc:Choice Requires="wps">
            <w:drawing>
              <wp:anchor distT="0" distB="0" distL="114300" distR="114300" simplePos="0" relativeHeight="251667456" behindDoc="0" locked="0" layoutInCell="1" allowOverlap="1" wp14:anchorId="35CB5136" wp14:editId="53F75C0F">
                <wp:simplePos x="0" y="0"/>
                <wp:positionH relativeFrom="column">
                  <wp:posOffset>-54610</wp:posOffset>
                </wp:positionH>
                <wp:positionV relativeFrom="paragraph">
                  <wp:posOffset>3743960</wp:posOffset>
                </wp:positionV>
                <wp:extent cx="254000" cy="177800"/>
                <wp:effectExtent l="0" t="0" r="0" b="0"/>
                <wp:wrapNone/>
                <wp:docPr id="6" name="Multiply 6"/>
                <wp:cNvGraphicFramePr/>
                <a:graphic xmlns:a="http://schemas.openxmlformats.org/drawingml/2006/main">
                  <a:graphicData uri="http://schemas.microsoft.com/office/word/2010/wordprocessingShape">
                    <wps:wsp>
                      <wps:cNvSpPr/>
                      <wps:spPr>
                        <a:xfrm>
                          <a:off x="0" y="0"/>
                          <a:ext cx="254000" cy="1778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6" o:spid="_x0000_s1026" style="position:absolute;margin-left:-4.3pt;margin-top:294.8pt;width:20pt;height:14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540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" path="m49014,59833l72995,25574r54005,37803l181005,25574r23981,34259l163461,88900r41525,29067l181005,152226,127000,114423,72995,152226,49014,117967,90539,88900,49014,59833xe" fillcolor="#4f81bd [3204]" strokecolor="#243f60 [1604]" strokeweight="2pt">
                <v:path arrowok="t" o:connecttype="custom" o:connectlocs="49014,59833;72995,25574;127000,63377;181005,25574;204986,59833;163461,88900;204986,117967;181005,152226;127000,114423;72995,152226;49014,117967;90539,88900;49014,59833" o:connectangles="0,0,0,0,0,0,0,0,0,0,0,0,0"/>
              </v:shape>
            </w:pict>
          </mc:Fallback>
        </mc:AlternateContent>
      </w:r>
      <w:r w:rsidR="00A30270">
        <w:rPr>
          <w:noProof/>
        </w:rPr>
        <mc:AlternateContent>
          <mc:Choice Requires="wps">
            <w:drawing>
              <wp:anchor distT="0" distB="0" distL="114300" distR="114300" simplePos="0" relativeHeight="251665408" behindDoc="0" locked="0" layoutInCell="1" allowOverlap="1" wp14:anchorId="53938450" wp14:editId="5D47DB3C">
                <wp:simplePos x="0" y="0"/>
                <wp:positionH relativeFrom="column">
                  <wp:posOffset>-54610</wp:posOffset>
                </wp:positionH>
                <wp:positionV relativeFrom="paragraph">
                  <wp:posOffset>2658110</wp:posOffset>
                </wp:positionV>
                <wp:extent cx="254000" cy="177800"/>
                <wp:effectExtent l="0" t="0" r="0" b="0"/>
                <wp:wrapNone/>
                <wp:docPr id="4" name="Multiply 4"/>
                <wp:cNvGraphicFramePr/>
                <a:graphic xmlns:a="http://schemas.openxmlformats.org/drawingml/2006/main">
                  <a:graphicData uri="http://schemas.microsoft.com/office/word/2010/wordprocessingShape">
                    <wps:wsp>
                      <wps:cNvSpPr/>
                      <wps:spPr>
                        <a:xfrm>
                          <a:off x="0" y="0"/>
                          <a:ext cx="254000" cy="1778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4" o:spid="_x0000_s1026" style="position:absolute;margin-left:-4.3pt;margin-top:209.3pt;width:20pt;height:14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540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" path="m49014,59833l72995,25574r54005,37803l181005,25574r23981,34259l163461,88900r41525,29067l181005,152226,127000,114423,72995,152226,49014,117967,90539,88900,49014,59833xe" fillcolor="#4f81bd [3204]" strokecolor="#243f60 [1604]" strokeweight="2pt">
                <v:path arrowok="t" o:connecttype="custom" o:connectlocs="49014,59833;72995,25574;127000,63377;181005,25574;204986,59833;163461,88900;204986,117967;181005,152226;127000,114423;72995,152226;49014,117967;90539,88900;49014,59833" o:connectangles="0,0,0,0,0,0,0,0,0,0,0,0,0"/>
              </v:shape>
            </w:pict>
          </mc:Fallback>
        </mc:AlternateContent>
      </w:r>
      <w:r w:rsidR="00A30270">
        <w:rPr>
          <w:noProof/>
        </w:rPr>
        <mc:AlternateContent>
          <mc:Choice Requires="wps">
            <w:drawing>
              <wp:anchor distT="0" distB="0" distL="114300" distR="114300" simplePos="0" relativeHeight="251663360" behindDoc="0" locked="0" layoutInCell="1" allowOverlap="1" wp14:anchorId="28B27566" wp14:editId="614E9368">
                <wp:simplePos x="0" y="0"/>
                <wp:positionH relativeFrom="column">
                  <wp:posOffset>-54610</wp:posOffset>
                </wp:positionH>
                <wp:positionV relativeFrom="paragraph">
                  <wp:posOffset>1019810</wp:posOffset>
                </wp:positionV>
                <wp:extent cx="254000" cy="177800"/>
                <wp:effectExtent l="0" t="0" r="0" b="0"/>
                <wp:wrapNone/>
                <wp:docPr id="1" name="Multiply 1"/>
                <wp:cNvGraphicFramePr/>
                <a:graphic xmlns:a="http://schemas.openxmlformats.org/drawingml/2006/main">
                  <a:graphicData uri="http://schemas.microsoft.com/office/word/2010/wordprocessingShape">
                    <wps:wsp>
                      <wps:cNvSpPr/>
                      <wps:spPr>
                        <a:xfrm>
                          <a:off x="0" y="0"/>
                          <a:ext cx="254000" cy="1778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1" o:spid="_x0000_s1026" style="position:absolute;margin-left:-4.3pt;margin-top:80.3pt;width:20pt;height:14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540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" path="m49014,59833l72995,25574r54005,37803l181005,25574r23981,34259l163461,88900r41525,29067l181005,152226,127000,114423,72995,152226,49014,117967,90539,88900,49014,59833xe" fillcolor="#4f81bd [3204]" strokecolor="#243f60 [1604]" strokeweight="2pt">
                <v:path arrowok="t" o:connecttype="custom" o:connectlocs="49014,59833;72995,25574;127000,63377;181005,25574;204986,59833;163461,88900;204986,117967;181005,152226;127000,114423;72995,152226;49014,117967;90539,88900;49014,59833" o:connectangles="0,0,0,0,0,0,0,0,0,0,0,0,0"/>
              </v:shape>
            </w:pict>
          </mc:Fallback>
        </mc:AlternateContent>
      </w:r>
      <w:r w:rsidR="00613D70" w:rsidRPr="00613D70">
        <w:rPr>
          <w:noProof/>
        </w:rPr>
        <mc:AlternateContent>
          <mc:Choice Requires="wps">
            <w:drawing>
              <wp:anchor distT="0" distB="0" distL="114300" distR="114300" simplePos="0" relativeHeight="251659264" behindDoc="0" locked="0" layoutInCell="1" allowOverlap="1" wp14:anchorId="1E79F651" wp14:editId="47EB4CBB">
                <wp:simplePos x="0" y="0"/>
                <wp:positionH relativeFrom="column">
                  <wp:posOffset>-787400</wp:posOffset>
                </wp:positionH>
                <wp:positionV relativeFrom="paragraph">
                  <wp:posOffset>617220</wp:posOffset>
                </wp:positionV>
                <wp:extent cx="7448550" cy="7721600"/>
                <wp:effectExtent l="0" t="0" r="0"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448550" cy="7721600"/>
                        </a:xfrm>
                        <a:prstGeom prst="rect">
                          <a:avLst/>
                        </a:prstGeom>
                      </wps:spPr>
                      <wps:txbx>
                        <w:txbxContent>
                          <w:p w:rsidR="00613D70" w:rsidRPr="00613D70" w:rsidRDefault="00613D70" w:rsidP="00613D70">
                            <w:pPr>
                              <w:pStyle w:val="NormalWeb"/>
                              <w:spacing w:before="0" w:beforeAutospacing="0" w:after="0" w:afterAutospacing="0"/>
                              <w:textAlignment w:val="baseline"/>
                              <w:rPr>
                                <w:rFonts w:ascii="Arial" w:hAnsi="Arial" w:cs="Arial"/>
                                <w:szCs w:val="22"/>
                              </w:rPr>
                            </w:pPr>
                            <w:r w:rsidRPr="00613D70">
                              <w:rPr>
                                <w:rFonts w:ascii="Arial" w:hAnsi="Arial" w:cs="Arial"/>
                                <w:b/>
                                <w:bCs/>
                                <w:kern w:val="24"/>
                                <w:szCs w:val="22"/>
                              </w:rPr>
                              <w:t>1. Does the writing present a claim?</w:t>
                            </w:r>
                          </w:p>
                          <w:p w:rsidR="00613D70" w:rsidRPr="00613D70" w:rsidRDefault="00613D70" w:rsidP="00613D70">
                            <w:pPr>
                              <w:pStyle w:val="ListParagraph"/>
                              <w:numPr>
                                <w:ilvl w:val="1"/>
                                <w:numId w:val="1"/>
                              </w:numPr>
                              <w:kinsoku w:val="0"/>
                              <w:overflowPunct w:val="0"/>
                              <w:textAlignment w:val="baseline"/>
                              <w:rPr>
                                <w:rFonts w:ascii="Arial" w:eastAsia="Times New Roman" w:hAnsi="Arial" w:cs="Arial"/>
                                <w:szCs w:val="22"/>
                              </w:rPr>
                            </w:pPr>
                            <w:r w:rsidRPr="00613D70">
                              <w:rPr>
                                <w:rFonts w:ascii="Arial" w:hAnsi="Arial" w:cs="Arial"/>
                                <w:kern w:val="24"/>
                                <w:szCs w:val="22"/>
                              </w:rPr>
                              <w:t>The writing presents a claim that is compelling, debatable and defensible.</w:t>
                            </w:r>
                          </w:p>
                          <w:p w:rsidR="00613D70" w:rsidRPr="00613D70" w:rsidRDefault="00613D70" w:rsidP="00613D70">
                            <w:pPr>
                              <w:pStyle w:val="ListParagraph"/>
                              <w:numPr>
                                <w:ilvl w:val="1"/>
                                <w:numId w:val="1"/>
                              </w:numPr>
                              <w:kinsoku w:val="0"/>
                              <w:overflowPunct w:val="0"/>
                              <w:textAlignment w:val="baseline"/>
                              <w:rPr>
                                <w:rFonts w:ascii="Arial" w:eastAsia="Times New Roman" w:hAnsi="Arial" w:cs="Arial"/>
                                <w:szCs w:val="22"/>
                              </w:rPr>
                            </w:pPr>
                            <w:r w:rsidRPr="00613D70">
                              <w:rPr>
                                <w:rFonts w:ascii="Arial" w:hAnsi="Arial" w:cs="Arial"/>
                                <w:kern w:val="24"/>
                                <w:szCs w:val="22"/>
                              </w:rPr>
                              <w:t>The writing presents a general claim that is debatable and defensible.</w:t>
                            </w:r>
                          </w:p>
                          <w:p w:rsidR="00613D70" w:rsidRPr="00613D70" w:rsidRDefault="00613D70" w:rsidP="00613D70">
                            <w:pPr>
                              <w:pStyle w:val="ListParagraph"/>
                              <w:numPr>
                                <w:ilvl w:val="1"/>
                                <w:numId w:val="1"/>
                              </w:numPr>
                              <w:kinsoku w:val="0"/>
                              <w:overflowPunct w:val="0"/>
                              <w:textAlignment w:val="baseline"/>
                              <w:rPr>
                                <w:rFonts w:ascii="Arial" w:eastAsia="Times New Roman" w:hAnsi="Arial" w:cs="Arial"/>
                                <w:szCs w:val="22"/>
                              </w:rPr>
                            </w:pPr>
                            <w:r w:rsidRPr="00613D70">
                              <w:rPr>
                                <w:rFonts w:ascii="Arial" w:hAnsi="Arial" w:cs="Arial"/>
                                <w:kern w:val="24"/>
                                <w:szCs w:val="22"/>
                              </w:rPr>
                              <w:t>The writing presents a summary statement about source material, but that statement is not debatable.</w:t>
                            </w:r>
                          </w:p>
                          <w:p w:rsidR="00613D70" w:rsidRPr="00613D70" w:rsidRDefault="00613D70" w:rsidP="00613D70">
                            <w:pPr>
                              <w:pStyle w:val="ListParagraph"/>
                              <w:numPr>
                                <w:ilvl w:val="1"/>
                                <w:numId w:val="1"/>
                              </w:numPr>
                              <w:kinsoku w:val="0"/>
                              <w:overflowPunct w:val="0"/>
                              <w:textAlignment w:val="baseline"/>
                              <w:rPr>
                                <w:rFonts w:ascii="Arial" w:eastAsia="Times New Roman" w:hAnsi="Arial" w:cs="Arial"/>
                                <w:szCs w:val="22"/>
                              </w:rPr>
                            </w:pPr>
                            <w:r w:rsidRPr="00613D70">
                              <w:rPr>
                                <w:rFonts w:ascii="Arial" w:hAnsi="Arial" w:cs="Arial"/>
                                <w:kern w:val="24"/>
                                <w:szCs w:val="22"/>
                              </w:rPr>
                              <w:t>The writing does not present a claim.</w:t>
                            </w:r>
                          </w:p>
                          <w:p w:rsidR="00613D70" w:rsidRPr="00613D70" w:rsidRDefault="00613D70" w:rsidP="00613D70">
                            <w:pPr>
                              <w:pStyle w:val="ListParagraph"/>
                              <w:kinsoku w:val="0"/>
                              <w:overflowPunct w:val="0"/>
                              <w:ind w:left="1440"/>
                              <w:textAlignment w:val="baseline"/>
                              <w:rPr>
                                <w:rFonts w:ascii="Arial" w:eastAsia="Times New Roman" w:hAnsi="Arial" w:cs="Arial"/>
                                <w:szCs w:val="22"/>
                              </w:rPr>
                            </w:pPr>
                          </w:p>
                          <w:p w:rsidR="00613D70" w:rsidRPr="00613D70" w:rsidRDefault="00613D70" w:rsidP="00613D70">
                            <w:pPr>
                              <w:pStyle w:val="NormalWeb"/>
                              <w:kinsoku w:val="0"/>
                              <w:overflowPunct w:val="0"/>
                              <w:spacing w:before="0" w:beforeAutospacing="0" w:after="0" w:afterAutospacing="0" w:line="288" w:lineRule="auto"/>
                              <w:textAlignment w:val="baseline"/>
                              <w:rPr>
                                <w:rFonts w:ascii="Arial" w:hAnsi="Arial" w:cs="Arial"/>
                                <w:szCs w:val="22"/>
                              </w:rPr>
                            </w:pPr>
                            <w:r w:rsidRPr="00613D70">
                              <w:rPr>
                                <w:rFonts w:ascii="Arial" w:hAnsi="Arial" w:cs="Arial"/>
                                <w:b/>
                                <w:bCs/>
                                <w:kern w:val="24"/>
                                <w:szCs w:val="22"/>
                              </w:rPr>
                              <w:t>2. Does the writing distinguish between the student’s own ideas and the source material, including the use of clearly indicated paraphrasing, quotation marks, or signal phrases?</w:t>
                            </w:r>
                          </w:p>
                          <w:p w:rsidR="00613D70" w:rsidRPr="00613D70" w:rsidRDefault="00613D70" w:rsidP="00613D70">
                            <w:pPr>
                              <w:pStyle w:val="ListParagraph"/>
                              <w:numPr>
                                <w:ilvl w:val="1"/>
                                <w:numId w:val="2"/>
                              </w:numPr>
                              <w:kinsoku w:val="0"/>
                              <w:overflowPunct w:val="0"/>
                              <w:textAlignment w:val="baseline"/>
                              <w:rPr>
                                <w:rFonts w:ascii="Arial" w:eastAsia="Times New Roman" w:hAnsi="Arial" w:cs="Arial"/>
                                <w:szCs w:val="22"/>
                              </w:rPr>
                            </w:pPr>
                            <w:r w:rsidRPr="00613D70">
                              <w:rPr>
                                <w:rFonts w:ascii="Arial" w:hAnsi="Arial" w:cs="Arial"/>
                                <w:kern w:val="24"/>
                                <w:szCs w:val="22"/>
                              </w:rPr>
                              <w:t>Not present</w:t>
                            </w:r>
                          </w:p>
                          <w:p w:rsidR="00613D70" w:rsidRPr="00613D70" w:rsidRDefault="00613D70" w:rsidP="00613D70">
                            <w:pPr>
                              <w:pStyle w:val="ListParagraph"/>
                              <w:numPr>
                                <w:ilvl w:val="1"/>
                                <w:numId w:val="2"/>
                              </w:numPr>
                              <w:kinsoku w:val="0"/>
                              <w:overflowPunct w:val="0"/>
                              <w:textAlignment w:val="baseline"/>
                              <w:rPr>
                                <w:rFonts w:ascii="Arial" w:eastAsia="Times New Roman" w:hAnsi="Arial" w:cs="Arial"/>
                                <w:szCs w:val="22"/>
                              </w:rPr>
                            </w:pPr>
                            <w:r w:rsidRPr="00613D70">
                              <w:rPr>
                                <w:rFonts w:ascii="Arial" w:hAnsi="Arial" w:cs="Arial"/>
                                <w:kern w:val="24"/>
                                <w:szCs w:val="22"/>
                              </w:rPr>
                              <w:t xml:space="preserve">Developing </w:t>
                            </w:r>
                          </w:p>
                          <w:p w:rsidR="00613D70" w:rsidRPr="00613D70" w:rsidRDefault="00613D70" w:rsidP="00613D70">
                            <w:pPr>
                              <w:pStyle w:val="ListParagraph"/>
                              <w:numPr>
                                <w:ilvl w:val="1"/>
                                <w:numId w:val="2"/>
                              </w:numPr>
                              <w:kinsoku w:val="0"/>
                              <w:overflowPunct w:val="0"/>
                              <w:textAlignment w:val="baseline"/>
                              <w:rPr>
                                <w:rFonts w:ascii="Arial" w:eastAsia="Times New Roman" w:hAnsi="Arial" w:cs="Arial"/>
                                <w:szCs w:val="22"/>
                              </w:rPr>
                            </w:pPr>
                            <w:r w:rsidRPr="00613D70">
                              <w:rPr>
                                <w:rFonts w:ascii="Arial" w:hAnsi="Arial" w:cs="Arial"/>
                                <w:kern w:val="24"/>
                                <w:szCs w:val="22"/>
                              </w:rPr>
                              <w:t>Competently</w:t>
                            </w:r>
                          </w:p>
                          <w:p w:rsidR="00613D70" w:rsidRPr="00613D70" w:rsidRDefault="00613D70" w:rsidP="00613D70">
                            <w:pPr>
                              <w:pStyle w:val="ListParagraph"/>
                              <w:numPr>
                                <w:ilvl w:val="1"/>
                                <w:numId w:val="2"/>
                              </w:numPr>
                              <w:kinsoku w:val="0"/>
                              <w:overflowPunct w:val="0"/>
                              <w:textAlignment w:val="baseline"/>
                              <w:rPr>
                                <w:rFonts w:ascii="Arial" w:eastAsia="Times New Roman" w:hAnsi="Arial" w:cs="Arial"/>
                                <w:szCs w:val="22"/>
                              </w:rPr>
                            </w:pPr>
                            <w:r w:rsidRPr="00613D70">
                              <w:rPr>
                                <w:rFonts w:ascii="Arial" w:hAnsi="Arial" w:cs="Arial"/>
                                <w:kern w:val="24"/>
                                <w:szCs w:val="22"/>
                              </w:rPr>
                              <w:t>Effectively</w:t>
                            </w:r>
                          </w:p>
                          <w:p w:rsidR="00613D70" w:rsidRPr="00613D70" w:rsidRDefault="00613D70" w:rsidP="00613D70">
                            <w:pPr>
                              <w:pStyle w:val="ListParagraph"/>
                              <w:kinsoku w:val="0"/>
                              <w:overflowPunct w:val="0"/>
                              <w:ind w:left="1440"/>
                              <w:textAlignment w:val="baseline"/>
                              <w:rPr>
                                <w:rFonts w:ascii="Arial" w:eastAsia="Times New Roman" w:hAnsi="Arial" w:cs="Arial"/>
                                <w:szCs w:val="22"/>
                              </w:rPr>
                            </w:pPr>
                          </w:p>
                          <w:p w:rsidR="00613D70" w:rsidRPr="00613D70" w:rsidRDefault="00613D70" w:rsidP="00613D70">
                            <w:pPr>
                              <w:pStyle w:val="NormalWeb"/>
                              <w:kinsoku w:val="0"/>
                              <w:overflowPunct w:val="0"/>
                              <w:spacing w:before="0" w:beforeAutospacing="0" w:after="0" w:afterAutospacing="0" w:line="288" w:lineRule="auto"/>
                              <w:textAlignment w:val="baseline"/>
                              <w:rPr>
                                <w:rFonts w:ascii="Arial" w:hAnsi="Arial" w:cs="Arial"/>
                                <w:szCs w:val="22"/>
                              </w:rPr>
                            </w:pPr>
                            <w:r w:rsidRPr="00613D70">
                              <w:rPr>
                                <w:rFonts w:ascii="Arial" w:hAnsi="Arial" w:cs="Arial"/>
                                <w:b/>
                                <w:bCs/>
                                <w:kern w:val="24"/>
                                <w:szCs w:val="22"/>
                              </w:rPr>
                              <w:t>3. Does the writing select and use evidence from sources to support the claim?</w:t>
                            </w:r>
                          </w:p>
                          <w:p w:rsidR="00613D70" w:rsidRPr="00613D70" w:rsidRDefault="00613D70" w:rsidP="00613D70">
                            <w:pPr>
                              <w:pStyle w:val="ListParagraph"/>
                              <w:numPr>
                                <w:ilvl w:val="1"/>
                                <w:numId w:val="3"/>
                              </w:numPr>
                              <w:kinsoku w:val="0"/>
                              <w:overflowPunct w:val="0"/>
                              <w:textAlignment w:val="baseline"/>
                              <w:rPr>
                                <w:rFonts w:ascii="Arial" w:eastAsia="Times New Roman" w:hAnsi="Arial" w:cs="Arial"/>
                                <w:szCs w:val="22"/>
                              </w:rPr>
                            </w:pPr>
                            <w:r w:rsidRPr="00613D70">
                              <w:rPr>
                                <w:rFonts w:ascii="Arial" w:hAnsi="Arial" w:cs="Arial"/>
                                <w:kern w:val="24"/>
                                <w:szCs w:val="22"/>
                              </w:rPr>
                              <w:t>Not present</w:t>
                            </w:r>
                          </w:p>
                          <w:p w:rsidR="00613D70" w:rsidRPr="00613D70" w:rsidRDefault="00613D70" w:rsidP="00613D70">
                            <w:pPr>
                              <w:pStyle w:val="ListParagraph"/>
                              <w:numPr>
                                <w:ilvl w:val="1"/>
                                <w:numId w:val="3"/>
                              </w:numPr>
                              <w:kinsoku w:val="0"/>
                              <w:overflowPunct w:val="0"/>
                              <w:textAlignment w:val="baseline"/>
                              <w:rPr>
                                <w:rFonts w:ascii="Arial" w:eastAsia="Times New Roman" w:hAnsi="Arial" w:cs="Arial"/>
                                <w:szCs w:val="22"/>
                              </w:rPr>
                            </w:pPr>
                            <w:r w:rsidRPr="00613D70">
                              <w:rPr>
                                <w:rFonts w:ascii="Arial" w:hAnsi="Arial" w:cs="Arial"/>
                                <w:kern w:val="24"/>
                                <w:szCs w:val="22"/>
                              </w:rPr>
                              <w:t xml:space="preserve">Developing </w:t>
                            </w:r>
                          </w:p>
                          <w:p w:rsidR="00613D70" w:rsidRPr="00613D70" w:rsidRDefault="00613D70" w:rsidP="00613D70">
                            <w:pPr>
                              <w:pStyle w:val="ListParagraph"/>
                              <w:numPr>
                                <w:ilvl w:val="1"/>
                                <w:numId w:val="3"/>
                              </w:numPr>
                              <w:kinsoku w:val="0"/>
                              <w:overflowPunct w:val="0"/>
                              <w:textAlignment w:val="baseline"/>
                              <w:rPr>
                                <w:rFonts w:ascii="Arial" w:eastAsia="Times New Roman" w:hAnsi="Arial" w:cs="Arial"/>
                                <w:szCs w:val="22"/>
                              </w:rPr>
                            </w:pPr>
                            <w:r w:rsidRPr="00613D70">
                              <w:rPr>
                                <w:rFonts w:ascii="Arial" w:hAnsi="Arial" w:cs="Arial"/>
                                <w:kern w:val="24"/>
                                <w:szCs w:val="22"/>
                              </w:rPr>
                              <w:t>Competently</w:t>
                            </w:r>
                          </w:p>
                          <w:p w:rsidR="00613D70" w:rsidRPr="00613D70" w:rsidRDefault="00613D70" w:rsidP="00613D70">
                            <w:pPr>
                              <w:pStyle w:val="ListParagraph"/>
                              <w:numPr>
                                <w:ilvl w:val="1"/>
                                <w:numId w:val="3"/>
                              </w:numPr>
                              <w:kinsoku w:val="0"/>
                              <w:overflowPunct w:val="0"/>
                              <w:textAlignment w:val="baseline"/>
                              <w:rPr>
                                <w:rFonts w:ascii="Arial" w:eastAsia="Times New Roman" w:hAnsi="Arial" w:cs="Arial"/>
                                <w:szCs w:val="22"/>
                              </w:rPr>
                            </w:pPr>
                            <w:r w:rsidRPr="00613D70">
                              <w:rPr>
                                <w:rFonts w:ascii="Arial" w:hAnsi="Arial" w:cs="Arial"/>
                                <w:kern w:val="24"/>
                                <w:szCs w:val="22"/>
                              </w:rPr>
                              <w:t>Effectively</w:t>
                            </w:r>
                          </w:p>
                          <w:p w:rsidR="00613D70" w:rsidRPr="00613D70" w:rsidRDefault="00613D70" w:rsidP="00613D70">
                            <w:pPr>
                              <w:pStyle w:val="ListParagraph"/>
                              <w:kinsoku w:val="0"/>
                              <w:overflowPunct w:val="0"/>
                              <w:ind w:left="1440"/>
                              <w:textAlignment w:val="baseline"/>
                              <w:rPr>
                                <w:rFonts w:ascii="Arial" w:eastAsia="Times New Roman" w:hAnsi="Arial" w:cs="Arial"/>
                                <w:szCs w:val="22"/>
                              </w:rPr>
                            </w:pPr>
                          </w:p>
                          <w:p w:rsidR="00613D70" w:rsidRPr="00613D70" w:rsidRDefault="00613D70" w:rsidP="00613D70">
                            <w:pPr>
                              <w:rPr>
                                <w:rFonts w:ascii="Arial" w:eastAsia="Times New Roman" w:hAnsi="Arial" w:cs="Arial"/>
                                <w:sz w:val="24"/>
                              </w:rPr>
                            </w:pPr>
                            <w:r w:rsidRPr="00613D70">
                              <w:rPr>
                                <w:rFonts w:ascii="Arial" w:eastAsia="Times New Roman" w:hAnsi="Arial" w:cs="Arial"/>
                                <w:b/>
                                <w:bCs/>
                                <w:sz w:val="24"/>
                              </w:rPr>
                              <w:t>4. Does the writing comment on source material in ways that connect the source material to the claim?</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Not present</w:t>
                            </w:r>
                          </w:p>
                          <w:p w:rsidR="00447B3A" w:rsidRPr="00613D70" w:rsidRDefault="00613D70" w:rsidP="00A30270">
                            <w:pPr>
                              <w:pStyle w:val="ListParagraph"/>
                              <w:numPr>
                                <w:ilvl w:val="0"/>
                                <w:numId w:val="3"/>
                              </w:numPr>
                              <w:rPr>
                                <w:rFonts w:ascii="Arial" w:eastAsia="Times New Roman" w:hAnsi="Arial" w:cs="Arial"/>
                                <w:szCs w:val="22"/>
                              </w:rPr>
                            </w:pPr>
                            <w:r w:rsidRPr="00613D70">
                              <w:rPr>
                                <w:rFonts w:ascii="Arial" w:eastAsia="Times New Roman" w:hAnsi="Arial" w:cs="Arial"/>
                                <w:szCs w:val="22"/>
                              </w:rPr>
                              <w:t xml:space="preserve">Developing </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Competently</w:t>
                            </w:r>
                          </w:p>
                          <w:p w:rsidR="00447B3A"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Effectively</w:t>
                            </w:r>
                          </w:p>
                          <w:p w:rsidR="00613D70" w:rsidRPr="00613D70" w:rsidRDefault="00613D70" w:rsidP="00613D70">
                            <w:pPr>
                              <w:pStyle w:val="ListParagraph"/>
                              <w:rPr>
                                <w:rFonts w:ascii="Arial" w:eastAsia="Times New Roman" w:hAnsi="Arial" w:cs="Arial"/>
                                <w:szCs w:val="22"/>
                              </w:rPr>
                            </w:pPr>
                          </w:p>
                          <w:p w:rsidR="00613D70" w:rsidRPr="00613D70" w:rsidRDefault="00613D70" w:rsidP="00613D70">
                            <w:pPr>
                              <w:rPr>
                                <w:rFonts w:ascii="Arial" w:eastAsia="Times New Roman" w:hAnsi="Arial" w:cs="Arial"/>
                                <w:sz w:val="24"/>
                              </w:rPr>
                            </w:pPr>
                            <w:r w:rsidRPr="00613D70">
                              <w:rPr>
                                <w:rFonts w:ascii="Arial" w:eastAsia="Times New Roman" w:hAnsi="Arial" w:cs="Arial"/>
                                <w:b/>
                                <w:bCs/>
                                <w:sz w:val="24"/>
                              </w:rPr>
                              <w:t>5. Does the writing characterize the credibility of the source material or author?</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Not present</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 xml:space="preserve">Developing </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Competently</w:t>
                            </w:r>
                          </w:p>
                          <w:p w:rsidR="00447B3A"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Effectively</w:t>
                            </w:r>
                          </w:p>
                          <w:p w:rsidR="00613D70" w:rsidRPr="00613D70" w:rsidRDefault="00613D70" w:rsidP="00613D70">
                            <w:pPr>
                              <w:pStyle w:val="ListParagraph"/>
                              <w:rPr>
                                <w:rFonts w:ascii="Arial" w:eastAsia="Times New Roman" w:hAnsi="Arial" w:cs="Arial"/>
                                <w:szCs w:val="22"/>
                              </w:rPr>
                            </w:pPr>
                          </w:p>
                          <w:p w:rsidR="00613D70" w:rsidRPr="00613D70" w:rsidRDefault="00613D70" w:rsidP="00613D70">
                            <w:pPr>
                              <w:rPr>
                                <w:rFonts w:ascii="Arial" w:eastAsia="Times New Roman" w:hAnsi="Arial" w:cs="Arial"/>
                                <w:sz w:val="24"/>
                              </w:rPr>
                            </w:pPr>
                            <w:r w:rsidRPr="00613D70">
                              <w:rPr>
                                <w:rFonts w:ascii="Arial" w:eastAsia="Times New Roman" w:hAnsi="Arial" w:cs="Arial"/>
                                <w:b/>
                                <w:bCs/>
                                <w:sz w:val="24"/>
                              </w:rPr>
                              <w:t>6. Overall, how would you describe the writing’s use of source material? </w:t>
                            </w:r>
                            <w:r w:rsidRPr="00613D70">
                              <w:rPr>
                                <w:rFonts w:ascii="Arial" w:eastAsia="Times New Roman" w:hAnsi="Arial" w:cs="Arial"/>
                                <w:b/>
                                <w:bCs/>
                                <w:i/>
                                <w:iCs/>
                                <w:sz w:val="24"/>
                              </w:rPr>
                              <w:t>Select the option that best describes the writing’s overall use of source material.</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Skillfully integrates source material to fully support the paper’s claim.</w:t>
                            </w:r>
                          </w:p>
                          <w:p w:rsidR="00447B3A" w:rsidRPr="00613D70" w:rsidRDefault="00613D70" w:rsidP="00BD6B39">
                            <w:pPr>
                              <w:pStyle w:val="ListParagraph"/>
                              <w:rPr>
                                <w:rFonts w:ascii="Arial" w:eastAsia="Times New Roman" w:hAnsi="Arial" w:cs="Arial"/>
                                <w:szCs w:val="22"/>
                              </w:rPr>
                            </w:pPr>
                            <w:r w:rsidRPr="00613D70">
                              <w:rPr>
                                <w:rFonts w:ascii="Arial" w:eastAsia="Times New Roman" w:hAnsi="Arial" w:cs="Arial"/>
                                <w:szCs w:val="22"/>
                              </w:rPr>
                              <w:t>Uses source material to support the paper's claim.</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Includes source material to somewhat support the paper’s claim.</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Summarizes source material, may or may not present a claim.</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Does not use source material.</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Primarily or exclusively copies source material.</w:t>
                            </w:r>
                          </w:p>
                          <w:p w:rsidR="00613D70" w:rsidRPr="00613D70" w:rsidRDefault="00613D70" w:rsidP="00613D70">
                            <w:pPr>
                              <w:kinsoku w:val="0"/>
                              <w:overflowPunct w:val="0"/>
                              <w:ind w:left="360"/>
                              <w:textAlignment w:val="baseline"/>
                              <w:rPr>
                                <w:rFonts w:ascii="Arial" w:eastAsia="Times New Roman" w:hAnsi="Arial" w:cs="Arial"/>
                                <w:sz w:val="24"/>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Content Placeholder 2" o:spid="_x0000_s1027" style="position:absolute;margin-left:-62pt;margin-top:48.6pt;width:586.5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" filled="f" stroked="f">
                <v:path arrowok="t"/>
                <o:lock v:ext="edit" grouping="t"/>
                <v:textbox>
                  <w:txbxContent>
                    <w:p w:rsidR="00613D70" w:rsidRPr="00613D70" w:rsidRDefault="00613D70" w:rsidP="00613D70">
                      <w:pPr>
                        <w:pStyle w:val="NormalWeb"/>
                        <w:spacing w:before="0" w:beforeAutospacing="0" w:after="0" w:afterAutospacing="0"/>
                        <w:textAlignment w:val="baseline"/>
                        <w:rPr>
                          <w:rFonts w:ascii="Arial" w:hAnsi="Arial" w:cs="Arial"/>
                          <w:szCs w:val="22"/>
                        </w:rPr>
                      </w:pPr>
                      <w:r w:rsidRPr="00613D70">
                        <w:rPr>
                          <w:rFonts w:ascii="Arial" w:hAnsi="Arial" w:cs="Arial"/>
                          <w:b/>
                          <w:bCs/>
                          <w:kern w:val="24"/>
                          <w:szCs w:val="22"/>
                        </w:rPr>
                        <w:t>1. Does the writing present a claim?</w:t>
                      </w:r>
                    </w:p>
                    <w:p w:rsidR="00613D70" w:rsidRPr="00613D70" w:rsidRDefault="00613D70" w:rsidP="00613D70">
                      <w:pPr>
                        <w:pStyle w:val="ListParagraph"/>
                        <w:numPr>
                          <w:ilvl w:val="1"/>
                          <w:numId w:val="1"/>
                        </w:numPr>
                        <w:kinsoku w:val="0"/>
                        <w:overflowPunct w:val="0"/>
                        <w:textAlignment w:val="baseline"/>
                        <w:rPr>
                          <w:rFonts w:ascii="Arial" w:eastAsia="Times New Roman" w:hAnsi="Arial" w:cs="Arial"/>
                          <w:szCs w:val="22"/>
                        </w:rPr>
                      </w:pPr>
                      <w:r w:rsidRPr="00613D70">
                        <w:rPr>
                          <w:rFonts w:ascii="Arial" w:hAnsi="Arial" w:cs="Arial"/>
                          <w:kern w:val="24"/>
                          <w:szCs w:val="22"/>
                        </w:rPr>
                        <w:t>The writing presents a claim that is compelling, debatable and defensible.</w:t>
                      </w:r>
                    </w:p>
                    <w:p w:rsidR="00613D70" w:rsidRPr="00613D70" w:rsidRDefault="00613D70" w:rsidP="00613D70">
                      <w:pPr>
                        <w:pStyle w:val="ListParagraph"/>
                        <w:numPr>
                          <w:ilvl w:val="1"/>
                          <w:numId w:val="1"/>
                        </w:numPr>
                        <w:kinsoku w:val="0"/>
                        <w:overflowPunct w:val="0"/>
                        <w:textAlignment w:val="baseline"/>
                        <w:rPr>
                          <w:rFonts w:ascii="Arial" w:eastAsia="Times New Roman" w:hAnsi="Arial" w:cs="Arial"/>
                          <w:szCs w:val="22"/>
                        </w:rPr>
                      </w:pPr>
                      <w:r w:rsidRPr="00613D70">
                        <w:rPr>
                          <w:rFonts w:ascii="Arial" w:hAnsi="Arial" w:cs="Arial"/>
                          <w:kern w:val="24"/>
                          <w:szCs w:val="22"/>
                        </w:rPr>
                        <w:t>The writing presents a general claim that is debatable and defensible.</w:t>
                      </w:r>
                    </w:p>
                    <w:p w:rsidR="00613D70" w:rsidRPr="00613D70" w:rsidRDefault="00613D70" w:rsidP="00613D70">
                      <w:pPr>
                        <w:pStyle w:val="ListParagraph"/>
                        <w:numPr>
                          <w:ilvl w:val="1"/>
                          <w:numId w:val="1"/>
                        </w:numPr>
                        <w:kinsoku w:val="0"/>
                        <w:overflowPunct w:val="0"/>
                        <w:textAlignment w:val="baseline"/>
                        <w:rPr>
                          <w:rFonts w:ascii="Arial" w:eastAsia="Times New Roman" w:hAnsi="Arial" w:cs="Arial"/>
                          <w:szCs w:val="22"/>
                        </w:rPr>
                      </w:pPr>
                      <w:r w:rsidRPr="00613D70">
                        <w:rPr>
                          <w:rFonts w:ascii="Arial" w:hAnsi="Arial" w:cs="Arial"/>
                          <w:kern w:val="24"/>
                          <w:szCs w:val="22"/>
                        </w:rPr>
                        <w:t>The writing presents a summary statement about source material, but that statement is not debatable.</w:t>
                      </w:r>
                    </w:p>
                    <w:p w:rsidR="00613D70" w:rsidRPr="00613D70" w:rsidRDefault="00613D70" w:rsidP="00613D70">
                      <w:pPr>
                        <w:pStyle w:val="ListParagraph"/>
                        <w:numPr>
                          <w:ilvl w:val="1"/>
                          <w:numId w:val="1"/>
                        </w:numPr>
                        <w:kinsoku w:val="0"/>
                        <w:overflowPunct w:val="0"/>
                        <w:textAlignment w:val="baseline"/>
                        <w:rPr>
                          <w:rFonts w:ascii="Arial" w:eastAsia="Times New Roman" w:hAnsi="Arial" w:cs="Arial"/>
                          <w:szCs w:val="22"/>
                        </w:rPr>
                      </w:pPr>
                      <w:r w:rsidRPr="00613D70">
                        <w:rPr>
                          <w:rFonts w:ascii="Arial" w:hAnsi="Arial" w:cs="Arial"/>
                          <w:kern w:val="24"/>
                          <w:szCs w:val="22"/>
                        </w:rPr>
                        <w:t>The writing does not present a claim.</w:t>
                      </w:r>
                    </w:p>
                    <w:p w:rsidR="00613D70" w:rsidRPr="00613D70" w:rsidRDefault="00613D70" w:rsidP="00613D70">
                      <w:pPr>
                        <w:pStyle w:val="ListParagraph"/>
                        <w:kinsoku w:val="0"/>
                        <w:overflowPunct w:val="0"/>
                        <w:ind w:left="1440"/>
                        <w:textAlignment w:val="baseline"/>
                        <w:rPr>
                          <w:rFonts w:ascii="Arial" w:eastAsia="Times New Roman" w:hAnsi="Arial" w:cs="Arial"/>
                          <w:szCs w:val="22"/>
                        </w:rPr>
                      </w:pPr>
                    </w:p>
                    <w:p w:rsidR="00613D70" w:rsidRPr="00613D70" w:rsidRDefault="00613D70" w:rsidP="00613D70">
                      <w:pPr>
                        <w:pStyle w:val="NormalWeb"/>
                        <w:kinsoku w:val="0"/>
                        <w:overflowPunct w:val="0"/>
                        <w:spacing w:before="0" w:beforeAutospacing="0" w:after="0" w:afterAutospacing="0" w:line="288" w:lineRule="auto"/>
                        <w:textAlignment w:val="baseline"/>
                        <w:rPr>
                          <w:rFonts w:ascii="Arial" w:hAnsi="Arial" w:cs="Arial"/>
                          <w:szCs w:val="22"/>
                        </w:rPr>
                      </w:pPr>
                      <w:r w:rsidRPr="00613D70">
                        <w:rPr>
                          <w:rFonts w:ascii="Arial" w:hAnsi="Arial" w:cs="Arial"/>
                          <w:b/>
                          <w:bCs/>
                          <w:kern w:val="24"/>
                          <w:szCs w:val="22"/>
                        </w:rPr>
                        <w:t>2. Does the writing distinguish between the student’s own ideas and the source material, including the use of clearly indicated paraphrasing, quotation marks, or signal phrases?</w:t>
                      </w:r>
                    </w:p>
                    <w:p w:rsidR="00613D70" w:rsidRPr="00613D70" w:rsidRDefault="00613D70" w:rsidP="00613D70">
                      <w:pPr>
                        <w:pStyle w:val="ListParagraph"/>
                        <w:numPr>
                          <w:ilvl w:val="1"/>
                          <w:numId w:val="2"/>
                        </w:numPr>
                        <w:kinsoku w:val="0"/>
                        <w:overflowPunct w:val="0"/>
                        <w:textAlignment w:val="baseline"/>
                        <w:rPr>
                          <w:rFonts w:ascii="Arial" w:eastAsia="Times New Roman" w:hAnsi="Arial" w:cs="Arial"/>
                          <w:szCs w:val="22"/>
                        </w:rPr>
                      </w:pPr>
                      <w:r w:rsidRPr="00613D70">
                        <w:rPr>
                          <w:rFonts w:ascii="Arial" w:hAnsi="Arial" w:cs="Arial"/>
                          <w:kern w:val="24"/>
                          <w:szCs w:val="22"/>
                        </w:rPr>
                        <w:t>Not present</w:t>
                      </w:r>
                    </w:p>
                    <w:p w:rsidR="00613D70" w:rsidRPr="00613D70" w:rsidRDefault="00613D70" w:rsidP="00613D70">
                      <w:pPr>
                        <w:pStyle w:val="ListParagraph"/>
                        <w:numPr>
                          <w:ilvl w:val="1"/>
                          <w:numId w:val="2"/>
                        </w:numPr>
                        <w:kinsoku w:val="0"/>
                        <w:overflowPunct w:val="0"/>
                        <w:textAlignment w:val="baseline"/>
                        <w:rPr>
                          <w:rFonts w:ascii="Arial" w:eastAsia="Times New Roman" w:hAnsi="Arial" w:cs="Arial"/>
                          <w:szCs w:val="22"/>
                        </w:rPr>
                      </w:pPr>
                      <w:r w:rsidRPr="00613D70">
                        <w:rPr>
                          <w:rFonts w:ascii="Arial" w:hAnsi="Arial" w:cs="Arial"/>
                          <w:kern w:val="24"/>
                          <w:szCs w:val="22"/>
                        </w:rPr>
                        <w:t xml:space="preserve">Developing </w:t>
                      </w:r>
                    </w:p>
                    <w:p w:rsidR="00613D70" w:rsidRPr="00613D70" w:rsidRDefault="00613D70" w:rsidP="00613D70">
                      <w:pPr>
                        <w:pStyle w:val="ListParagraph"/>
                        <w:numPr>
                          <w:ilvl w:val="1"/>
                          <w:numId w:val="2"/>
                        </w:numPr>
                        <w:kinsoku w:val="0"/>
                        <w:overflowPunct w:val="0"/>
                        <w:textAlignment w:val="baseline"/>
                        <w:rPr>
                          <w:rFonts w:ascii="Arial" w:eastAsia="Times New Roman" w:hAnsi="Arial" w:cs="Arial"/>
                          <w:szCs w:val="22"/>
                        </w:rPr>
                      </w:pPr>
                      <w:r w:rsidRPr="00613D70">
                        <w:rPr>
                          <w:rFonts w:ascii="Arial" w:hAnsi="Arial" w:cs="Arial"/>
                          <w:kern w:val="24"/>
                          <w:szCs w:val="22"/>
                        </w:rPr>
                        <w:t>Competently</w:t>
                      </w:r>
                    </w:p>
                    <w:p w:rsidR="00613D70" w:rsidRPr="00613D70" w:rsidRDefault="00613D70" w:rsidP="00613D70">
                      <w:pPr>
                        <w:pStyle w:val="ListParagraph"/>
                        <w:numPr>
                          <w:ilvl w:val="1"/>
                          <w:numId w:val="2"/>
                        </w:numPr>
                        <w:kinsoku w:val="0"/>
                        <w:overflowPunct w:val="0"/>
                        <w:textAlignment w:val="baseline"/>
                        <w:rPr>
                          <w:rFonts w:ascii="Arial" w:eastAsia="Times New Roman" w:hAnsi="Arial" w:cs="Arial"/>
                          <w:szCs w:val="22"/>
                        </w:rPr>
                      </w:pPr>
                      <w:r w:rsidRPr="00613D70">
                        <w:rPr>
                          <w:rFonts w:ascii="Arial" w:hAnsi="Arial" w:cs="Arial"/>
                          <w:kern w:val="24"/>
                          <w:szCs w:val="22"/>
                        </w:rPr>
                        <w:t>Effectively</w:t>
                      </w:r>
                    </w:p>
                    <w:p w:rsidR="00613D70" w:rsidRPr="00613D70" w:rsidRDefault="00613D70" w:rsidP="00613D70">
                      <w:pPr>
                        <w:pStyle w:val="ListParagraph"/>
                        <w:kinsoku w:val="0"/>
                        <w:overflowPunct w:val="0"/>
                        <w:ind w:left="1440"/>
                        <w:textAlignment w:val="baseline"/>
                        <w:rPr>
                          <w:rFonts w:ascii="Arial" w:eastAsia="Times New Roman" w:hAnsi="Arial" w:cs="Arial"/>
                          <w:szCs w:val="22"/>
                        </w:rPr>
                      </w:pPr>
                    </w:p>
                    <w:p w:rsidR="00613D70" w:rsidRPr="00613D70" w:rsidRDefault="00613D70" w:rsidP="00613D70">
                      <w:pPr>
                        <w:pStyle w:val="NormalWeb"/>
                        <w:kinsoku w:val="0"/>
                        <w:overflowPunct w:val="0"/>
                        <w:spacing w:before="0" w:beforeAutospacing="0" w:after="0" w:afterAutospacing="0" w:line="288" w:lineRule="auto"/>
                        <w:textAlignment w:val="baseline"/>
                        <w:rPr>
                          <w:rFonts w:ascii="Arial" w:hAnsi="Arial" w:cs="Arial"/>
                          <w:szCs w:val="22"/>
                        </w:rPr>
                      </w:pPr>
                      <w:r w:rsidRPr="00613D70">
                        <w:rPr>
                          <w:rFonts w:ascii="Arial" w:hAnsi="Arial" w:cs="Arial"/>
                          <w:b/>
                          <w:bCs/>
                          <w:kern w:val="24"/>
                          <w:szCs w:val="22"/>
                        </w:rPr>
                        <w:t>3. Does the writing select and use evidence from sources to support the claim?</w:t>
                      </w:r>
                    </w:p>
                    <w:p w:rsidR="00613D70" w:rsidRPr="00613D70" w:rsidRDefault="00613D70" w:rsidP="00613D70">
                      <w:pPr>
                        <w:pStyle w:val="ListParagraph"/>
                        <w:numPr>
                          <w:ilvl w:val="1"/>
                          <w:numId w:val="3"/>
                        </w:numPr>
                        <w:kinsoku w:val="0"/>
                        <w:overflowPunct w:val="0"/>
                        <w:textAlignment w:val="baseline"/>
                        <w:rPr>
                          <w:rFonts w:ascii="Arial" w:eastAsia="Times New Roman" w:hAnsi="Arial" w:cs="Arial"/>
                          <w:szCs w:val="22"/>
                        </w:rPr>
                      </w:pPr>
                      <w:r w:rsidRPr="00613D70">
                        <w:rPr>
                          <w:rFonts w:ascii="Arial" w:hAnsi="Arial" w:cs="Arial"/>
                          <w:kern w:val="24"/>
                          <w:szCs w:val="22"/>
                        </w:rPr>
                        <w:t>Not present</w:t>
                      </w:r>
                    </w:p>
                    <w:p w:rsidR="00613D70" w:rsidRPr="00613D70" w:rsidRDefault="00613D70" w:rsidP="00613D70">
                      <w:pPr>
                        <w:pStyle w:val="ListParagraph"/>
                        <w:numPr>
                          <w:ilvl w:val="1"/>
                          <w:numId w:val="3"/>
                        </w:numPr>
                        <w:kinsoku w:val="0"/>
                        <w:overflowPunct w:val="0"/>
                        <w:textAlignment w:val="baseline"/>
                        <w:rPr>
                          <w:rFonts w:ascii="Arial" w:eastAsia="Times New Roman" w:hAnsi="Arial" w:cs="Arial"/>
                          <w:szCs w:val="22"/>
                        </w:rPr>
                      </w:pPr>
                      <w:r w:rsidRPr="00613D70">
                        <w:rPr>
                          <w:rFonts w:ascii="Arial" w:hAnsi="Arial" w:cs="Arial"/>
                          <w:kern w:val="24"/>
                          <w:szCs w:val="22"/>
                        </w:rPr>
                        <w:t xml:space="preserve">Developing </w:t>
                      </w:r>
                    </w:p>
                    <w:p w:rsidR="00613D70" w:rsidRPr="00613D70" w:rsidRDefault="00613D70" w:rsidP="00613D70">
                      <w:pPr>
                        <w:pStyle w:val="ListParagraph"/>
                        <w:numPr>
                          <w:ilvl w:val="1"/>
                          <w:numId w:val="3"/>
                        </w:numPr>
                        <w:kinsoku w:val="0"/>
                        <w:overflowPunct w:val="0"/>
                        <w:textAlignment w:val="baseline"/>
                        <w:rPr>
                          <w:rFonts w:ascii="Arial" w:eastAsia="Times New Roman" w:hAnsi="Arial" w:cs="Arial"/>
                          <w:szCs w:val="22"/>
                        </w:rPr>
                      </w:pPr>
                      <w:r w:rsidRPr="00613D70">
                        <w:rPr>
                          <w:rFonts w:ascii="Arial" w:hAnsi="Arial" w:cs="Arial"/>
                          <w:kern w:val="24"/>
                          <w:szCs w:val="22"/>
                        </w:rPr>
                        <w:t>Competently</w:t>
                      </w:r>
                    </w:p>
                    <w:p w:rsidR="00613D70" w:rsidRPr="00613D70" w:rsidRDefault="00613D70" w:rsidP="00613D70">
                      <w:pPr>
                        <w:pStyle w:val="ListParagraph"/>
                        <w:numPr>
                          <w:ilvl w:val="1"/>
                          <w:numId w:val="3"/>
                        </w:numPr>
                        <w:kinsoku w:val="0"/>
                        <w:overflowPunct w:val="0"/>
                        <w:textAlignment w:val="baseline"/>
                        <w:rPr>
                          <w:rFonts w:ascii="Arial" w:eastAsia="Times New Roman" w:hAnsi="Arial" w:cs="Arial"/>
                          <w:szCs w:val="22"/>
                        </w:rPr>
                      </w:pPr>
                      <w:r w:rsidRPr="00613D70">
                        <w:rPr>
                          <w:rFonts w:ascii="Arial" w:hAnsi="Arial" w:cs="Arial"/>
                          <w:kern w:val="24"/>
                          <w:szCs w:val="22"/>
                        </w:rPr>
                        <w:t>Effectively</w:t>
                      </w:r>
                    </w:p>
                    <w:p w:rsidR="00613D70" w:rsidRPr="00613D70" w:rsidRDefault="00613D70" w:rsidP="00613D70">
                      <w:pPr>
                        <w:pStyle w:val="ListParagraph"/>
                        <w:kinsoku w:val="0"/>
                        <w:overflowPunct w:val="0"/>
                        <w:ind w:left="1440"/>
                        <w:textAlignment w:val="baseline"/>
                        <w:rPr>
                          <w:rFonts w:ascii="Arial" w:eastAsia="Times New Roman" w:hAnsi="Arial" w:cs="Arial"/>
                          <w:szCs w:val="22"/>
                        </w:rPr>
                      </w:pPr>
                    </w:p>
                    <w:p w:rsidR="00613D70" w:rsidRPr="00613D70" w:rsidRDefault="00613D70" w:rsidP="00613D70">
                      <w:pPr>
                        <w:rPr>
                          <w:rFonts w:ascii="Arial" w:eastAsia="Times New Roman" w:hAnsi="Arial" w:cs="Arial"/>
                          <w:sz w:val="24"/>
                        </w:rPr>
                      </w:pPr>
                      <w:r w:rsidRPr="00613D70">
                        <w:rPr>
                          <w:rFonts w:ascii="Arial" w:eastAsia="Times New Roman" w:hAnsi="Arial" w:cs="Arial"/>
                          <w:b/>
                          <w:bCs/>
                          <w:sz w:val="24"/>
                        </w:rPr>
                        <w:t>4. Does the writing comment on source material in ways that connect the source material to the claim?</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Not present</w:t>
                      </w:r>
                    </w:p>
                    <w:p w:rsidR="00447B3A" w:rsidRPr="00613D70" w:rsidRDefault="00613D70" w:rsidP="00A30270">
                      <w:pPr>
                        <w:pStyle w:val="ListParagraph"/>
                        <w:numPr>
                          <w:ilvl w:val="0"/>
                          <w:numId w:val="3"/>
                        </w:numPr>
                        <w:rPr>
                          <w:rFonts w:ascii="Arial" w:eastAsia="Times New Roman" w:hAnsi="Arial" w:cs="Arial"/>
                          <w:szCs w:val="22"/>
                        </w:rPr>
                      </w:pPr>
                      <w:r w:rsidRPr="00613D70">
                        <w:rPr>
                          <w:rFonts w:ascii="Arial" w:eastAsia="Times New Roman" w:hAnsi="Arial" w:cs="Arial"/>
                          <w:szCs w:val="22"/>
                        </w:rPr>
                        <w:t xml:space="preserve">Developing </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Competently</w:t>
                      </w:r>
                    </w:p>
                    <w:p w:rsidR="00447B3A"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Effectively</w:t>
                      </w:r>
                    </w:p>
                    <w:p w:rsidR="00613D70" w:rsidRPr="00613D70" w:rsidRDefault="00613D70" w:rsidP="00613D70">
                      <w:pPr>
                        <w:pStyle w:val="ListParagraph"/>
                        <w:rPr>
                          <w:rFonts w:ascii="Arial" w:eastAsia="Times New Roman" w:hAnsi="Arial" w:cs="Arial"/>
                          <w:szCs w:val="22"/>
                        </w:rPr>
                      </w:pPr>
                    </w:p>
                    <w:p w:rsidR="00613D70" w:rsidRPr="00613D70" w:rsidRDefault="00613D70" w:rsidP="00613D70">
                      <w:pPr>
                        <w:rPr>
                          <w:rFonts w:ascii="Arial" w:eastAsia="Times New Roman" w:hAnsi="Arial" w:cs="Arial"/>
                          <w:sz w:val="24"/>
                        </w:rPr>
                      </w:pPr>
                      <w:r w:rsidRPr="00613D70">
                        <w:rPr>
                          <w:rFonts w:ascii="Arial" w:eastAsia="Times New Roman" w:hAnsi="Arial" w:cs="Arial"/>
                          <w:b/>
                          <w:bCs/>
                          <w:sz w:val="24"/>
                        </w:rPr>
                        <w:t>5. Does the writing characterize the credibility of the source material or author?</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Not present</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 xml:space="preserve">Developing </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Competently</w:t>
                      </w:r>
                    </w:p>
                    <w:p w:rsidR="00447B3A"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Effectively</w:t>
                      </w:r>
                    </w:p>
                    <w:p w:rsidR="00613D70" w:rsidRPr="00613D70" w:rsidRDefault="00613D70" w:rsidP="00613D70">
                      <w:pPr>
                        <w:pStyle w:val="ListParagraph"/>
                        <w:rPr>
                          <w:rFonts w:ascii="Arial" w:eastAsia="Times New Roman" w:hAnsi="Arial" w:cs="Arial"/>
                          <w:szCs w:val="22"/>
                        </w:rPr>
                      </w:pPr>
                    </w:p>
                    <w:p w:rsidR="00613D70" w:rsidRPr="00613D70" w:rsidRDefault="00613D70" w:rsidP="00613D70">
                      <w:pPr>
                        <w:rPr>
                          <w:rFonts w:ascii="Arial" w:eastAsia="Times New Roman" w:hAnsi="Arial" w:cs="Arial"/>
                          <w:sz w:val="24"/>
                        </w:rPr>
                      </w:pPr>
                      <w:r w:rsidRPr="00613D70">
                        <w:rPr>
                          <w:rFonts w:ascii="Arial" w:eastAsia="Times New Roman" w:hAnsi="Arial" w:cs="Arial"/>
                          <w:b/>
                          <w:bCs/>
                          <w:sz w:val="24"/>
                        </w:rPr>
                        <w:t>6. Overall, how would you describe the writing’s use of source material? </w:t>
                      </w:r>
                      <w:r w:rsidRPr="00613D70">
                        <w:rPr>
                          <w:rFonts w:ascii="Arial" w:eastAsia="Times New Roman" w:hAnsi="Arial" w:cs="Arial"/>
                          <w:b/>
                          <w:bCs/>
                          <w:i/>
                          <w:iCs/>
                          <w:sz w:val="24"/>
                        </w:rPr>
                        <w:t>Select the option that best describes the writing’s overall use of source material.</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Skillfully integrates source material to fully support the paper’s claim.</w:t>
                      </w:r>
                    </w:p>
                    <w:p w:rsidR="00447B3A" w:rsidRPr="00613D70" w:rsidRDefault="00613D70" w:rsidP="00BD6B39">
                      <w:pPr>
                        <w:pStyle w:val="ListParagraph"/>
                        <w:rPr>
                          <w:rFonts w:ascii="Arial" w:eastAsia="Times New Roman" w:hAnsi="Arial" w:cs="Arial"/>
                          <w:szCs w:val="22"/>
                        </w:rPr>
                      </w:pPr>
                      <w:r w:rsidRPr="00613D70">
                        <w:rPr>
                          <w:rFonts w:ascii="Arial" w:eastAsia="Times New Roman" w:hAnsi="Arial" w:cs="Arial"/>
                          <w:szCs w:val="22"/>
                        </w:rPr>
                        <w:t>Uses source material to support the paper's claim.</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Includes source material to somewhat support the paper’s claim.</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Summarizes source material, may or may not present a claim.</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Does not use source material.</w:t>
                      </w:r>
                    </w:p>
                    <w:p w:rsidR="00447B3A" w:rsidRPr="00613D70" w:rsidRDefault="00613D70" w:rsidP="00613D70">
                      <w:pPr>
                        <w:pStyle w:val="ListParagraph"/>
                        <w:numPr>
                          <w:ilvl w:val="0"/>
                          <w:numId w:val="3"/>
                        </w:numPr>
                        <w:rPr>
                          <w:rFonts w:ascii="Arial" w:eastAsia="Times New Roman" w:hAnsi="Arial" w:cs="Arial"/>
                          <w:szCs w:val="22"/>
                        </w:rPr>
                      </w:pPr>
                      <w:r w:rsidRPr="00613D70">
                        <w:rPr>
                          <w:rFonts w:ascii="Arial" w:eastAsia="Times New Roman" w:hAnsi="Arial" w:cs="Arial"/>
                          <w:szCs w:val="22"/>
                        </w:rPr>
                        <w:t>Primarily or exclusively copies source material.</w:t>
                      </w:r>
                    </w:p>
                    <w:p w:rsidR="00613D70" w:rsidRPr="00613D70" w:rsidRDefault="00613D70" w:rsidP="00613D70">
                      <w:pPr>
                        <w:kinsoku w:val="0"/>
                        <w:overflowPunct w:val="0"/>
                        <w:ind w:left="360"/>
                        <w:textAlignment w:val="baseline"/>
                        <w:rPr>
                          <w:rFonts w:ascii="Arial" w:eastAsia="Times New Roman" w:hAnsi="Arial" w:cs="Arial"/>
                          <w:sz w:val="24"/>
                        </w:rPr>
                      </w:pPr>
                    </w:p>
                  </w:txbxContent>
                </v:textbox>
              </v:rect>
            </w:pict>
          </mc:Fallback>
        </mc:AlternateContent>
      </w:r>
    </w:p>
    <w:sectPr w:rsidR="00994F6A" w:rsidSect="002727F1">
      <w:type w:val="continuous"/>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5pt;height:12.5pt;visibility:visible;mso-wrap-style:square" o:bullet="t">
        <v:imagedata r:id="rId1" o:title=""/>
      </v:shape>
    </w:pict>
  </w:numPicBullet>
  <w:abstractNum w:abstractNumId="0">
    <w:nsid w:val="04C64031"/>
    <w:multiLevelType w:val="hybridMultilevel"/>
    <w:tmpl w:val="D5583072"/>
    <w:lvl w:ilvl="0" w:tplc="134CC6C6">
      <w:start w:val="1"/>
      <w:numFmt w:val="bullet"/>
      <w:lvlText w:val=""/>
      <w:lvlJc w:val="left"/>
      <w:pPr>
        <w:tabs>
          <w:tab w:val="num" w:pos="720"/>
        </w:tabs>
        <w:ind w:left="720" w:hanging="360"/>
      </w:pPr>
      <w:rPr>
        <w:rFonts w:ascii="Wingdings" w:hAnsi="Wingdings" w:hint="default"/>
      </w:rPr>
    </w:lvl>
    <w:lvl w:ilvl="1" w:tplc="136A2F40">
      <w:start w:val="1"/>
      <w:numFmt w:val="bullet"/>
      <w:lvlText w:val=""/>
      <w:lvlJc w:val="left"/>
      <w:pPr>
        <w:tabs>
          <w:tab w:val="num" w:pos="1440"/>
        </w:tabs>
        <w:ind w:left="1440" w:hanging="360"/>
      </w:pPr>
      <w:rPr>
        <w:rFonts w:ascii="Wingdings" w:hAnsi="Wingdings" w:hint="default"/>
      </w:rPr>
    </w:lvl>
    <w:lvl w:ilvl="2" w:tplc="168E90B6" w:tentative="1">
      <w:start w:val="1"/>
      <w:numFmt w:val="bullet"/>
      <w:lvlText w:val=""/>
      <w:lvlJc w:val="left"/>
      <w:pPr>
        <w:tabs>
          <w:tab w:val="num" w:pos="2160"/>
        </w:tabs>
        <w:ind w:left="2160" w:hanging="360"/>
      </w:pPr>
      <w:rPr>
        <w:rFonts w:ascii="Wingdings" w:hAnsi="Wingdings" w:hint="default"/>
      </w:rPr>
    </w:lvl>
    <w:lvl w:ilvl="3" w:tplc="0A50ED24" w:tentative="1">
      <w:start w:val="1"/>
      <w:numFmt w:val="bullet"/>
      <w:lvlText w:val=""/>
      <w:lvlJc w:val="left"/>
      <w:pPr>
        <w:tabs>
          <w:tab w:val="num" w:pos="2880"/>
        </w:tabs>
        <w:ind w:left="2880" w:hanging="360"/>
      </w:pPr>
      <w:rPr>
        <w:rFonts w:ascii="Wingdings" w:hAnsi="Wingdings" w:hint="default"/>
      </w:rPr>
    </w:lvl>
    <w:lvl w:ilvl="4" w:tplc="13202D90" w:tentative="1">
      <w:start w:val="1"/>
      <w:numFmt w:val="bullet"/>
      <w:lvlText w:val=""/>
      <w:lvlJc w:val="left"/>
      <w:pPr>
        <w:tabs>
          <w:tab w:val="num" w:pos="3600"/>
        </w:tabs>
        <w:ind w:left="3600" w:hanging="360"/>
      </w:pPr>
      <w:rPr>
        <w:rFonts w:ascii="Wingdings" w:hAnsi="Wingdings" w:hint="default"/>
      </w:rPr>
    </w:lvl>
    <w:lvl w:ilvl="5" w:tplc="7D08268E" w:tentative="1">
      <w:start w:val="1"/>
      <w:numFmt w:val="bullet"/>
      <w:lvlText w:val=""/>
      <w:lvlJc w:val="left"/>
      <w:pPr>
        <w:tabs>
          <w:tab w:val="num" w:pos="4320"/>
        </w:tabs>
        <w:ind w:left="4320" w:hanging="360"/>
      </w:pPr>
      <w:rPr>
        <w:rFonts w:ascii="Wingdings" w:hAnsi="Wingdings" w:hint="default"/>
      </w:rPr>
    </w:lvl>
    <w:lvl w:ilvl="6" w:tplc="80E662EE" w:tentative="1">
      <w:start w:val="1"/>
      <w:numFmt w:val="bullet"/>
      <w:lvlText w:val=""/>
      <w:lvlJc w:val="left"/>
      <w:pPr>
        <w:tabs>
          <w:tab w:val="num" w:pos="5040"/>
        </w:tabs>
        <w:ind w:left="5040" w:hanging="360"/>
      </w:pPr>
      <w:rPr>
        <w:rFonts w:ascii="Wingdings" w:hAnsi="Wingdings" w:hint="default"/>
      </w:rPr>
    </w:lvl>
    <w:lvl w:ilvl="7" w:tplc="DD28F70E" w:tentative="1">
      <w:start w:val="1"/>
      <w:numFmt w:val="bullet"/>
      <w:lvlText w:val=""/>
      <w:lvlJc w:val="left"/>
      <w:pPr>
        <w:tabs>
          <w:tab w:val="num" w:pos="5760"/>
        </w:tabs>
        <w:ind w:left="5760" w:hanging="360"/>
      </w:pPr>
      <w:rPr>
        <w:rFonts w:ascii="Wingdings" w:hAnsi="Wingdings" w:hint="default"/>
      </w:rPr>
    </w:lvl>
    <w:lvl w:ilvl="8" w:tplc="65E68F0C" w:tentative="1">
      <w:start w:val="1"/>
      <w:numFmt w:val="bullet"/>
      <w:lvlText w:val=""/>
      <w:lvlJc w:val="left"/>
      <w:pPr>
        <w:tabs>
          <w:tab w:val="num" w:pos="6480"/>
        </w:tabs>
        <w:ind w:left="6480" w:hanging="360"/>
      </w:pPr>
      <w:rPr>
        <w:rFonts w:ascii="Wingdings" w:hAnsi="Wingdings" w:hint="default"/>
      </w:rPr>
    </w:lvl>
  </w:abstractNum>
  <w:abstractNum w:abstractNumId="1">
    <w:nsid w:val="32244494"/>
    <w:multiLevelType w:val="hybridMultilevel"/>
    <w:tmpl w:val="6164CAAC"/>
    <w:lvl w:ilvl="0" w:tplc="C7689BA2">
      <w:start w:val="1"/>
      <w:numFmt w:val="bullet"/>
      <w:lvlText w:val=""/>
      <w:lvlJc w:val="left"/>
      <w:pPr>
        <w:tabs>
          <w:tab w:val="num" w:pos="720"/>
        </w:tabs>
        <w:ind w:left="720" w:hanging="360"/>
      </w:pPr>
      <w:rPr>
        <w:rFonts w:ascii="Wingdings" w:hAnsi="Wingdings" w:hint="default"/>
      </w:rPr>
    </w:lvl>
    <w:lvl w:ilvl="1" w:tplc="3AFC6228">
      <w:start w:val="1"/>
      <w:numFmt w:val="bullet"/>
      <w:lvlText w:val=""/>
      <w:lvlJc w:val="left"/>
      <w:pPr>
        <w:tabs>
          <w:tab w:val="num" w:pos="1440"/>
        </w:tabs>
        <w:ind w:left="1440" w:hanging="360"/>
      </w:pPr>
      <w:rPr>
        <w:rFonts w:ascii="Wingdings" w:hAnsi="Wingdings" w:hint="default"/>
      </w:rPr>
    </w:lvl>
    <w:lvl w:ilvl="2" w:tplc="20D2838A" w:tentative="1">
      <w:start w:val="1"/>
      <w:numFmt w:val="bullet"/>
      <w:lvlText w:val=""/>
      <w:lvlJc w:val="left"/>
      <w:pPr>
        <w:tabs>
          <w:tab w:val="num" w:pos="2160"/>
        </w:tabs>
        <w:ind w:left="2160" w:hanging="360"/>
      </w:pPr>
      <w:rPr>
        <w:rFonts w:ascii="Wingdings" w:hAnsi="Wingdings" w:hint="default"/>
      </w:rPr>
    </w:lvl>
    <w:lvl w:ilvl="3" w:tplc="C3D69E12" w:tentative="1">
      <w:start w:val="1"/>
      <w:numFmt w:val="bullet"/>
      <w:lvlText w:val=""/>
      <w:lvlJc w:val="left"/>
      <w:pPr>
        <w:tabs>
          <w:tab w:val="num" w:pos="2880"/>
        </w:tabs>
        <w:ind w:left="2880" w:hanging="360"/>
      </w:pPr>
      <w:rPr>
        <w:rFonts w:ascii="Wingdings" w:hAnsi="Wingdings" w:hint="default"/>
      </w:rPr>
    </w:lvl>
    <w:lvl w:ilvl="4" w:tplc="8E0836DC" w:tentative="1">
      <w:start w:val="1"/>
      <w:numFmt w:val="bullet"/>
      <w:lvlText w:val=""/>
      <w:lvlJc w:val="left"/>
      <w:pPr>
        <w:tabs>
          <w:tab w:val="num" w:pos="3600"/>
        </w:tabs>
        <w:ind w:left="3600" w:hanging="360"/>
      </w:pPr>
      <w:rPr>
        <w:rFonts w:ascii="Wingdings" w:hAnsi="Wingdings" w:hint="default"/>
      </w:rPr>
    </w:lvl>
    <w:lvl w:ilvl="5" w:tplc="22BE3AB8" w:tentative="1">
      <w:start w:val="1"/>
      <w:numFmt w:val="bullet"/>
      <w:lvlText w:val=""/>
      <w:lvlJc w:val="left"/>
      <w:pPr>
        <w:tabs>
          <w:tab w:val="num" w:pos="4320"/>
        </w:tabs>
        <w:ind w:left="4320" w:hanging="360"/>
      </w:pPr>
      <w:rPr>
        <w:rFonts w:ascii="Wingdings" w:hAnsi="Wingdings" w:hint="default"/>
      </w:rPr>
    </w:lvl>
    <w:lvl w:ilvl="6" w:tplc="36F008AC" w:tentative="1">
      <w:start w:val="1"/>
      <w:numFmt w:val="bullet"/>
      <w:lvlText w:val=""/>
      <w:lvlJc w:val="left"/>
      <w:pPr>
        <w:tabs>
          <w:tab w:val="num" w:pos="5040"/>
        </w:tabs>
        <w:ind w:left="5040" w:hanging="360"/>
      </w:pPr>
      <w:rPr>
        <w:rFonts w:ascii="Wingdings" w:hAnsi="Wingdings" w:hint="default"/>
      </w:rPr>
    </w:lvl>
    <w:lvl w:ilvl="7" w:tplc="1576D228" w:tentative="1">
      <w:start w:val="1"/>
      <w:numFmt w:val="bullet"/>
      <w:lvlText w:val=""/>
      <w:lvlJc w:val="left"/>
      <w:pPr>
        <w:tabs>
          <w:tab w:val="num" w:pos="5760"/>
        </w:tabs>
        <w:ind w:left="5760" w:hanging="360"/>
      </w:pPr>
      <w:rPr>
        <w:rFonts w:ascii="Wingdings" w:hAnsi="Wingdings" w:hint="default"/>
      </w:rPr>
    </w:lvl>
    <w:lvl w:ilvl="8" w:tplc="BDB4580A" w:tentative="1">
      <w:start w:val="1"/>
      <w:numFmt w:val="bullet"/>
      <w:lvlText w:val=""/>
      <w:lvlJc w:val="left"/>
      <w:pPr>
        <w:tabs>
          <w:tab w:val="num" w:pos="6480"/>
        </w:tabs>
        <w:ind w:left="6480" w:hanging="360"/>
      </w:pPr>
      <w:rPr>
        <w:rFonts w:ascii="Wingdings" w:hAnsi="Wingdings" w:hint="default"/>
      </w:rPr>
    </w:lvl>
  </w:abstractNum>
  <w:abstractNum w:abstractNumId="2">
    <w:nsid w:val="38C778CF"/>
    <w:multiLevelType w:val="hybridMultilevel"/>
    <w:tmpl w:val="00C495A0"/>
    <w:lvl w:ilvl="0" w:tplc="A7A2806C">
      <w:start w:val="1"/>
      <w:numFmt w:val="bullet"/>
      <w:lvlText w:val=""/>
      <w:lvlJc w:val="left"/>
      <w:pPr>
        <w:tabs>
          <w:tab w:val="num" w:pos="720"/>
        </w:tabs>
        <w:ind w:left="720" w:hanging="360"/>
      </w:pPr>
      <w:rPr>
        <w:rFonts w:ascii="Wingdings" w:hAnsi="Wingdings" w:hint="default"/>
      </w:rPr>
    </w:lvl>
    <w:lvl w:ilvl="1" w:tplc="358EEF92">
      <w:start w:val="1"/>
      <w:numFmt w:val="bullet"/>
      <w:lvlText w:val=""/>
      <w:lvlJc w:val="left"/>
      <w:pPr>
        <w:tabs>
          <w:tab w:val="num" w:pos="1440"/>
        </w:tabs>
        <w:ind w:left="1440" w:hanging="360"/>
      </w:pPr>
      <w:rPr>
        <w:rFonts w:ascii="Wingdings" w:hAnsi="Wingdings" w:hint="default"/>
      </w:rPr>
    </w:lvl>
    <w:lvl w:ilvl="2" w:tplc="66485C50" w:tentative="1">
      <w:start w:val="1"/>
      <w:numFmt w:val="bullet"/>
      <w:lvlText w:val=""/>
      <w:lvlJc w:val="left"/>
      <w:pPr>
        <w:tabs>
          <w:tab w:val="num" w:pos="2160"/>
        </w:tabs>
        <w:ind w:left="2160" w:hanging="360"/>
      </w:pPr>
      <w:rPr>
        <w:rFonts w:ascii="Wingdings" w:hAnsi="Wingdings" w:hint="default"/>
      </w:rPr>
    </w:lvl>
    <w:lvl w:ilvl="3" w:tplc="F8A215E8" w:tentative="1">
      <w:start w:val="1"/>
      <w:numFmt w:val="bullet"/>
      <w:lvlText w:val=""/>
      <w:lvlJc w:val="left"/>
      <w:pPr>
        <w:tabs>
          <w:tab w:val="num" w:pos="2880"/>
        </w:tabs>
        <w:ind w:left="2880" w:hanging="360"/>
      </w:pPr>
      <w:rPr>
        <w:rFonts w:ascii="Wingdings" w:hAnsi="Wingdings" w:hint="default"/>
      </w:rPr>
    </w:lvl>
    <w:lvl w:ilvl="4" w:tplc="D40A1E3A" w:tentative="1">
      <w:start w:val="1"/>
      <w:numFmt w:val="bullet"/>
      <w:lvlText w:val=""/>
      <w:lvlJc w:val="left"/>
      <w:pPr>
        <w:tabs>
          <w:tab w:val="num" w:pos="3600"/>
        </w:tabs>
        <w:ind w:left="3600" w:hanging="360"/>
      </w:pPr>
      <w:rPr>
        <w:rFonts w:ascii="Wingdings" w:hAnsi="Wingdings" w:hint="default"/>
      </w:rPr>
    </w:lvl>
    <w:lvl w:ilvl="5" w:tplc="DB4C842C" w:tentative="1">
      <w:start w:val="1"/>
      <w:numFmt w:val="bullet"/>
      <w:lvlText w:val=""/>
      <w:lvlJc w:val="left"/>
      <w:pPr>
        <w:tabs>
          <w:tab w:val="num" w:pos="4320"/>
        </w:tabs>
        <w:ind w:left="4320" w:hanging="360"/>
      </w:pPr>
      <w:rPr>
        <w:rFonts w:ascii="Wingdings" w:hAnsi="Wingdings" w:hint="default"/>
      </w:rPr>
    </w:lvl>
    <w:lvl w:ilvl="6" w:tplc="31C4AEE4" w:tentative="1">
      <w:start w:val="1"/>
      <w:numFmt w:val="bullet"/>
      <w:lvlText w:val=""/>
      <w:lvlJc w:val="left"/>
      <w:pPr>
        <w:tabs>
          <w:tab w:val="num" w:pos="5040"/>
        </w:tabs>
        <w:ind w:left="5040" w:hanging="360"/>
      </w:pPr>
      <w:rPr>
        <w:rFonts w:ascii="Wingdings" w:hAnsi="Wingdings" w:hint="default"/>
      </w:rPr>
    </w:lvl>
    <w:lvl w:ilvl="7" w:tplc="E6784734" w:tentative="1">
      <w:start w:val="1"/>
      <w:numFmt w:val="bullet"/>
      <w:lvlText w:val=""/>
      <w:lvlJc w:val="left"/>
      <w:pPr>
        <w:tabs>
          <w:tab w:val="num" w:pos="5760"/>
        </w:tabs>
        <w:ind w:left="5760" w:hanging="360"/>
      </w:pPr>
      <w:rPr>
        <w:rFonts w:ascii="Wingdings" w:hAnsi="Wingdings" w:hint="default"/>
      </w:rPr>
    </w:lvl>
    <w:lvl w:ilvl="8" w:tplc="28860DAA" w:tentative="1">
      <w:start w:val="1"/>
      <w:numFmt w:val="bullet"/>
      <w:lvlText w:val=""/>
      <w:lvlJc w:val="left"/>
      <w:pPr>
        <w:tabs>
          <w:tab w:val="num" w:pos="6480"/>
        </w:tabs>
        <w:ind w:left="6480" w:hanging="360"/>
      </w:pPr>
      <w:rPr>
        <w:rFonts w:ascii="Wingdings" w:hAnsi="Wingdings" w:hint="default"/>
      </w:rPr>
    </w:lvl>
  </w:abstractNum>
  <w:abstractNum w:abstractNumId="3">
    <w:nsid w:val="3DBD3455"/>
    <w:multiLevelType w:val="hybridMultilevel"/>
    <w:tmpl w:val="A63AA98C"/>
    <w:lvl w:ilvl="0" w:tplc="FC94466A">
      <w:start w:val="1"/>
      <w:numFmt w:val="bullet"/>
      <w:lvlText w:val=""/>
      <w:lvlJc w:val="left"/>
      <w:pPr>
        <w:tabs>
          <w:tab w:val="num" w:pos="720"/>
        </w:tabs>
        <w:ind w:left="720" w:hanging="360"/>
      </w:pPr>
      <w:rPr>
        <w:rFonts w:ascii="Wingdings" w:hAnsi="Wingdings" w:hint="default"/>
      </w:rPr>
    </w:lvl>
    <w:lvl w:ilvl="1" w:tplc="B40E0108">
      <w:start w:val="1"/>
      <w:numFmt w:val="bullet"/>
      <w:lvlText w:val=""/>
      <w:lvlJc w:val="left"/>
      <w:pPr>
        <w:tabs>
          <w:tab w:val="num" w:pos="1440"/>
        </w:tabs>
        <w:ind w:left="1440" w:hanging="360"/>
      </w:pPr>
      <w:rPr>
        <w:rFonts w:ascii="Wingdings" w:hAnsi="Wingdings" w:hint="default"/>
      </w:rPr>
    </w:lvl>
    <w:lvl w:ilvl="2" w:tplc="D8F264AA" w:tentative="1">
      <w:start w:val="1"/>
      <w:numFmt w:val="bullet"/>
      <w:lvlText w:val=""/>
      <w:lvlJc w:val="left"/>
      <w:pPr>
        <w:tabs>
          <w:tab w:val="num" w:pos="2160"/>
        </w:tabs>
        <w:ind w:left="2160" w:hanging="360"/>
      </w:pPr>
      <w:rPr>
        <w:rFonts w:ascii="Wingdings" w:hAnsi="Wingdings" w:hint="default"/>
      </w:rPr>
    </w:lvl>
    <w:lvl w:ilvl="3" w:tplc="2800F6C2" w:tentative="1">
      <w:start w:val="1"/>
      <w:numFmt w:val="bullet"/>
      <w:lvlText w:val=""/>
      <w:lvlJc w:val="left"/>
      <w:pPr>
        <w:tabs>
          <w:tab w:val="num" w:pos="2880"/>
        </w:tabs>
        <w:ind w:left="2880" w:hanging="360"/>
      </w:pPr>
      <w:rPr>
        <w:rFonts w:ascii="Wingdings" w:hAnsi="Wingdings" w:hint="default"/>
      </w:rPr>
    </w:lvl>
    <w:lvl w:ilvl="4" w:tplc="23EEAABC" w:tentative="1">
      <w:start w:val="1"/>
      <w:numFmt w:val="bullet"/>
      <w:lvlText w:val=""/>
      <w:lvlJc w:val="left"/>
      <w:pPr>
        <w:tabs>
          <w:tab w:val="num" w:pos="3600"/>
        </w:tabs>
        <w:ind w:left="3600" w:hanging="360"/>
      </w:pPr>
      <w:rPr>
        <w:rFonts w:ascii="Wingdings" w:hAnsi="Wingdings" w:hint="default"/>
      </w:rPr>
    </w:lvl>
    <w:lvl w:ilvl="5" w:tplc="77C8C18E" w:tentative="1">
      <w:start w:val="1"/>
      <w:numFmt w:val="bullet"/>
      <w:lvlText w:val=""/>
      <w:lvlJc w:val="left"/>
      <w:pPr>
        <w:tabs>
          <w:tab w:val="num" w:pos="4320"/>
        </w:tabs>
        <w:ind w:left="4320" w:hanging="360"/>
      </w:pPr>
      <w:rPr>
        <w:rFonts w:ascii="Wingdings" w:hAnsi="Wingdings" w:hint="default"/>
      </w:rPr>
    </w:lvl>
    <w:lvl w:ilvl="6" w:tplc="1E3C4D2A" w:tentative="1">
      <w:start w:val="1"/>
      <w:numFmt w:val="bullet"/>
      <w:lvlText w:val=""/>
      <w:lvlJc w:val="left"/>
      <w:pPr>
        <w:tabs>
          <w:tab w:val="num" w:pos="5040"/>
        </w:tabs>
        <w:ind w:left="5040" w:hanging="360"/>
      </w:pPr>
      <w:rPr>
        <w:rFonts w:ascii="Wingdings" w:hAnsi="Wingdings" w:hint="default"/>
      </w:rPr>
    </w:lvl>
    <w:lvl w:ilvl="7" w:tplc="A2AAE7D2" w:tentative="1">
      <w:start w:val="1"/>
      <w:numFmt w:val="bullet"/>
      <w:lvlText w:val=""/>
      <w:lvlJc w:val="left"/>
      <w:pPr>
        <w:tabs>
          <w:tab w:val="num" w:pos="5760"/>
        </w:tabs>
        <w:ind w:left="5760" w:hanging="360"/>
      </w:pPr>
      <w:rPr>
        <w:rFonts w:ascii="Wingdings" w:hAnsi="Wingdings" w:hint="default"/>
      </w:rPr>
    </w:lvl>
    <w:lvl w:ilvl="8" w:tplc="F68A9FF4" w:tentative="1">
      <w:start w:val="1"/>
      <w:numFmt w:val="bullet"/>
      <w:lvlText w:val=""/>
      <w:lvlJc w:val="left"/>
      <w:pPr>
        <w:tabs>
          <w:tab w:val="num" w:pos="6480"/>
        </w:tabs>
        <w:ind w:left="6480" w:hanging="360"/>
      </w:pPr>
      <w:rPr>
        <w:rFonts w:ascii="Wingdings" w:hAnsi="Wingdings" w:hint="default"/>
      </w:rPr>
    </w:lvl>
  </w:abstractNum>
  <w:abstractNum w:abstractNumId="4">
    <w:nsid w:val="659C690E"/>
    <w:multiLevelType w:val="hybridMultilevel"/>
    <w:tmpl w:val="1A06DD64"/>
    <w:lvl w:ilvl="0" w:tplc="C76861B0">
      <w:start w:val="1"/>
      <w:numFmt w:val="bullet"/>
      <w:lvlText w:val=""/>
      <w:lvlJc w:val="left"/>
      <w:pPr>
        <w:tabs>
          <w:tab w:val="num" w:pos="720"/>
        </w:tabs>
        <w:ind w:left="720" w:hanging="360"/>
      </w:pPr>
      <w:rPr>
        <w:rFonts w:ascii="Wingdings" w:hAnsi="Wingdings" w:hint="default"/>
      </w:rPr>
    </w:lvl>
    <w:lvl w:ilvl="1" w:tplc="0CA098AC">
      <w:start w:val="1"/>
      <w:numFmt w:val="bullet"/>
      <w:lvlText w:val=""/>
      <w:lvlJc w:val="left"/>
      <w:pPr>
        <w:tabs>
          <w:tab w:val="num" w:pos="1440"/>
        </w:tabs>
        <w:ind w:left="1440" w:hanging="360"/>
      </w:pPr>
      <w:rPr>
        <w:rFonts w:ascii="Wingdings" w:hAnsi="Wingdings" w:hint="default"/>
      </w:rPr>
    </w:lvl>
    <w:lvl w:ilvl="2" w:tplc="795AD266" w:tentative="1">
      <w:start w:val="1"/>
      <w:numFmt w:val="bullet"/>
      <w:lvlText w:val=""/>
      <w:lvlJc w:val="left"/>
      <w:pPr>
        <w:tabs>
          <w:tab w:val="num" w:pos="2160"/>
        </w:tabs>
        <w:ind w:left="2160" w:hanging="360"/>
      </w:pPr>
      <w:rPr>
        <w:rFonts w:ascii="Wingdings" w:hAnsi="Wingdings" w:hint="default"/>
      </w:rPr>
    </w:lvl>
    <w:lvl w:ilvl="3" w:tplc="1B249D46" w:tentative="1">
      <w:start w:val="1"/>
      <w:numFmt w:val="bullet"/>
      <w:lvlText w:val=""/>
      <w:lvlJc w:val="left"/>
      <w:pPr>
        <w:tabs>
          <w:tab w:val="num" w:pos="2880"/>
        </w:tabs>
        <w:ind w:left="2880" w:hanging="360"/>
      </w:pPr>
      <w:rPr>
        <w:rFonts w:ascii="Wingdings" w:hAnsi="Wingdings" w:hint="default"/>
      </w:rPr>
    </w:lvl>
    <w:lvl w:ilvl="4" w:tplc="1BEEF900" w:tentative="1">
      <w:start w:val="1"/>
      <w:numFmt w:val="bullet"/>
      <w:lvlText w:val=""/>
      <w:lvlJc w:val="left"/>
      <w:pPr>
        <w:tabs>
          <w:tab w:val="num" w:pos="3600"/>
        </w:tabs>
        <w:ind w:left="3600" w:hanging="360"/>
      </w:pPr>
      <w:rPr>
        <w:rFonts w:ascii="Wingdings" w:hAnsi="Wingdings" w:hint="default"/>
      </w:rPr>
    </w:lvl>
    <w:lvl w:ilvl="5" w:tplc="413ADAD4" w:tentative="1">
      <w:start w:val="1"/>
      <w:numFmt w:val="bullet"/>
      <w:lvlText w:val=""/>
      <w:lvlJc w:val="left"/>
      <w:pPr>
        <w:tabs>
          <w:tab w:val="num" w:pos="4320"/>
        </w:tabs>
        <w:ind w:left="4320" w:hanging="360"/>
      </w:pPr>
      <w:rPr>
        <w:rFonts w:ascii="Wingdings" w:hAnsi="Wingdings" w:hint="default"/>
      </w:rPr>
    </w:lvl>
    <w:lvl w:ilvl="6" w:tplc="B82845CA" w:tentative="1">
      <w:start w:val="1"/>
      <w:numFmt w:val="bullet"/>
      <w:lvlText w:val=""/>
      <w:lvlJc w:val="left"/>
      <w:pPr>
        <w:tabs>
          <w:tab w:val="num" w:pos="5040"/>
        </w:tabs>
        <w:ind w:left="5040" w:hanging="360"/>
      </w:pPr>
      <w:rPr>
        <w:rFonts w:ascii="Wingdings" w:hAnsi="Wingdings" w:hint="default"/>
      </w:rPr>
    </w:lvl>
    <w:lvl w:ilvl="7" w:tplc="AC329184" w:tentative="1">
      <w:start w:val="1"/>
      <w:numFmt w:val="bullet"/>
      <w:lvlText w:val=""/>
      <w:lvlJc w:val="left"/>
      <w:pPr>
        <w:tabs>
          <w:tab w:val="num" w:pos="5760"/>
        </w:tabs>
        <w:ind w:left="5760" w:hanging="360"/>
      </w:pPr>
      <w:rPr>
        <w:rFonts w:ascii="Wingdings" w:hAnsi="Wingdings" w:hint="default"/>
      </w:rPr>
    </w:lvl>
    <w:lvl w:ilvl="8" w:tplc="F6A0EC0E" w:tentative="1">
      <w:start w:val="1"/>
      <w:numFmt w:val="bullet"/>
      <w:lvlText w:val=""/>
      <w:lvlJc w:val="left"/>
      <w:pPr>
        <w:tabs>
          <w:tab w:val="num" w:pos="6480"/>
        </w:tabs>
        <w:ind w:left="6480" w:hanging="360"/>
      </w:pPr>
      <w:rPr>
        <w:rFonts w:ascii="Wingdings" w:hAnsi="Wingdings" w:hint="default"/>
      </w:rPr>
    </w:lvl>
  </w:abstractNum>
  <w:abstractNum w:abstractNumId="5">
    <w:nsid w:val="66F8767B"/>
    <w:multiLevelType w:val="hybridMultilevel"/>
    <w:tmpl w:val="4B6035B6"/>
    <w:lvl w:ilvl="0" w:tplc="EABE2BA2">
      <w:start w:val="1"/>
      <w:numFmt w:val="bullet"/>
      <w:lvlText w:val=""/>
      <w:lvlJc w:val="left"/>
      <w:pPr>
        <w:tabs>
          <w:tab w:val="num" w:pos="720"/>
        </w:tabs>
        <w:ind w:left="720" w:hanging="360"/>
      </w:pPr>
      <w:rPr>
        <w:rFonts w:ascii="Wingdings" w:hAnsi="Wingdings" w:hint="default"/>
      </w:rPr>
    </w:lvl>
    <w:lvl w:ilvl="1" w:tplc="4A8AEB40">
      <w:start w:val="1"/>
      <w:numFmt w:val="bullet"/>
      <w:lvlText w:val=""/>
      <w:lvlJc w:val="left"/>
      <w:pPr>
        <w:tabs>
          <w:tab w:val="num" w:pos="1440"/>
        </w:tabs>
        <w:ind w:left="1440" w:hanging="360"/>
      </w:pPr>
      <w:rPr>
        <w:rFonts w:ascii="Wingdings" w:hAnsi="Wingdings" w:hint="default"/>
      </w:rPr>
    </w:lvl>
    <w:lvl w:ilvl="2" w:tplc="994A1D2A" w:tentative="1">
      <w:start w:val="1"/>
      <w:numFmt w:val="bullet"/>
      <w:lvlText w:val=""/>
      <w:lvlJc w:val="left"/>
      <w:pPr>
        <w:tabs>
          <w:tab w:val="num" w:pos="2160"/>
        </w:tabs>
        <w:ind w:left="2160" w:hanging="360"/>
      </w:pPr>
      <w:rPr>
        <w:rFonts w:ascii="Wingdings" w:hAnsi="Wingdings" w:hint="default"/>
      </w:rPr>
    </w:lvl>
    <w:lvl w:ilvl="3" w:tplc="30F69CC6" w:tentative="1">
      <w:start w:val="1"/>
      <w:numFmt w:val="bullet"/>
      <w:lvlText w:val=""/>
      <w:lvlJc w:val="left"/>
      <w:pPr>
        <w:tabs>
          <w:tab w:val="num" w:pos="2880"/>
        </w:tabs>
        <w:ind w:left="2880" w:hanging="360"/>
      </w:pPr>
      <w:rPr>
        <w:rFonts w:ascii="Wingdings" w:hAnsi="Wingdings" w:hint="default"/>
      </w:rPr>
    </w:lvl>
    <w:lvl w:ilvl="4" w:tplc="03145E16" w:tentative="1">
      <w:start w:val="1"/>
      <w:numFmt w:val="bullet"/>
      <w:lvlText w:val=""/>
      <w:lvlJc w:val="left"/>
      <w:pPr>
        <w:tabs>
          <w:tab w:val="num" w:pos="3600"/>
        </w:tabs>
        <w:ind w:left="3600" w:hanging="360"/>
      </w:pPr>
      <w:rPr>
        <w:rFonts w:ascii="Wingdings" w:hAnsi="Wingdings" w:hint="default"/>
      </w:rPr>
    </w:lvl>
    <w:lvl w:ilvl="5" w:tplc="DFE4C7AC" w:tentative="1">
      <w:start w:val="1"/>
      <w:numFmt w:val="bullet"/>
      <w:lvlText w:val=""/>
      <w:lvlJc w:val="left"/>
      <w:pPr>
        <w:tabs>
          <w:tab w:val="num" w:pos="4320"/>
        </w:tabs>
        <w:ind w:left="4320" w:hanging="360"/>
      </w:pPr>
      <w:rPr>
        <w:rFonts w:ascii="Wingdings" w:hAnsi="Wingdings" w:hint="default"/>
      </w:rPr>
    </w:lvl>
    <w:lvl w:ilvl="6" w:tplc="B928A9EE" w:tentative="1">
      <w:start w:val="1"/>
      <w:numFmt w:val="bullet"/>
      <w:lvlText w:val=""/>
      <w:lvlJc w:val="left"/>
      <w:pPr>
        <w:tabs>
          <w:tab w:val="num" w:pos="5040"/>
        </w:tabs>
        <w:ind w:left="5040" w:hanging="360"/>
      </w:pPr>
      <w:rPr>
        <w:rFonts w:ascii="Wingdings" w:hAnsi="Wingdings" w:hint="default"/>
      </w:rPr>
    </w:lvl>
    <w:lvl w:ilvl="7" w:tplc="887EE2E4" w:tentative="1">
      <w:start w:val="1"/>
      <w:numFmt w:val="bullet"/>
      <w:lvlText w:val=""/>
      <w:lvlJc w:val="left"/>
      <w:pPr>
        <w:tabs>
          <w:tab w:val="num" w:pos="5760"/>
        </w:tabs>
        <w:ind w:left="5760" w:hanging="360"/>
      </w:pPr>
      <w:rPr>
        <w:rFonts w:ascii="Wingdings" w:hAnsi="Wingdings" w:hint="default"/>
      </w:rPr>
    </w:lvl>
    <w:lvl w:ilvl="8" w:tplc="CA361E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70"/>
    <w:rsid w:val="002727F1"/>
    <w:rsid w:val="00447B3A"/>
    <w:rsid w:val="00613D70"/>
    <w:rsid w:val="006447E0"/>
    <w:rsid w:val="007A3C63"/>
    <w:rsid w:val="00A30270"/>
    <w:rsid w:val="00B4065A"/>
    <w:rsid w:val="00BD6B39"/>
    <w:rsid w:val="00BE43C0"/>
    <w:rsid w:val="00F3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D7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13D70"/>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30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D7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13D70"/>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30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32655">
      <w:bodyDiv w:val="1"/>
      <w:marLeft w:val="0"/>
      <w:marRight w:val="0"/>
      <w:marTop w:val="0"/>
      <w:marBottom w:val="0"/>
      <w:divBdr>
        <w:top w:val="none" w:sz="0" w:space="0" w:color="auto"/>
        <w:left w:val="none" w:sz="0" w:space="0" w:color="auto"/>
        <w:bottom w:val="none" w:sz="0" w:space="0" w:color="auto"/>
        <w:right w:val="none" w:sz="0" w:space="0" w:color="auto"/>
      </w:divBdr>
      <w:divsChild>
        <w:div w:id="2018264436">
          <w:marLeft w:val="1166"/>
          <w:marRight w:val="0"/>
          <w:marTop w:val="0"/>
          <w:marBottom w:val="0"/>
          <w:divBdr>
            <w:top w:val="none" w:sz="0" w:space="0" w:color="auto"/>
            <w:left w:val="none" w:sz="0" w:space="0" w:color="auto"/>
            <w:bottom w:val="none" w:sz="0" w:space="0" w:color="auto"/>
            <w:right w:val="none" w:sz="0" w:space="0" w:color="auto"/>
          </w:divBdr>
        </w:div>
        <w:div w:id="116996498">
          <w:marLeft w:val="1166"/>
          <w:marRight w:val="0"/>
          <w:marTop w:val="0"/>
          <w:marBottom w:val="0"/>
          <w:divBdr>
            <w:top w:val="none" w:sz="0" w:space="0" w:color="auto"/>
            <w:left w:val="none" w:sz="0" w:space="0" w:color="auto"/>
            <w:bottom w:val="none" w:sz="0" w:space="0" w:color="auto"/>
            <w:right w:val="none" w:sz="0" w:space="0" w:color="auto"/>
          </w:divBdr>
        </w:div>
        <w:div w:id="74597606">
          <w:marLeft w:val="1166"/>
          <w:marRight w:val="0"/>
          <w:marTop w:val="0"/>
          <w:marBottom w:val="0"/>
          <w:divBdr>
            <w:top w:val="none" w:sz="0" w:space="0" w:color="auto"/>
            <w:left w:val="none" w:sz="0" w:space="0" w:color="auto"/>
            <w:bottom w:val="none" w:sz="0" w:space="0" w:color="auto"/>
            <w:right w:val="none" w:sz="0" w:space="0" w:color="auto"/>
          </w:divBdr>
        </w:div>
        <w:div w:id="736633052">
          <w:marLeft w:val="1166"/>
          <w:marRight w:val="0"/>
          <w:marTop w:val="0"/>
          <w:marBottom w:val="0"/>
          <w:divBdr>
            <w:top w:val="none" w:sz="0" w:space="0" w:color="auto"/>
            <w:left w:val="none" w:sz="0" w:space="0" w:color="auto"/>
            <w:bottom w:val="none" w:sz="0" w:space="0" w:color="auto"/>
            <w:right w:val="none" w:sz="0" w:space="0" w:color="auto"/>
          </w:divBdr>
        </w:div>
        <w:div w:id="1129978989">
          <w:marLeft w:val="1166"/>
          <w:marRight w:val="0"/>
          <w:marTop w:val="0"/>
          <w:marBottom w:val="0"/>
          <w:divBdr>
            <w:top w:val="none" w:sz="0" w:space="0" w:color="auto"/>
            <w:left w:val="none" w:sz="0" w:space="0" w:color="auto"/>
            <w:bottom w:val="none" w:sz="0" w:space="0" w:color="auto"/>
            <w:right w:val="none" w:sz="0" w:space="0" w:color="auto"/>
          </w:divBdr>
        </w:div>
        <w:div w:id="126433713">
          <w:marLeft w:val="1166"/>
          <w:marRight w:val="0"/>
          <w:marTop w:val="0"/>
          <w:marBottom w:val="0"/>
          <w:divBdr>
            <w:top w:val="none" w:sz="0" w:space="0" w:color="auto"/>
            <w:left w:val="none" w:sz="0" w:space="0" w:color="auto"/>
            <w:bottom w:val="none" w:sz="0" w:space="0" w:color="auto"/>
            <w:right w:val="none" w:sz="0" w:space="0" w:color="auto"/>
          </w:divBdr>
        </w:div>
        <w:div w:id="2033871069">
          <w:marLeft w:val="1166"/>
          <w:marRight w:val="0"/>
          <w:marTop w:val="0"/>
          <w:marBottom w:val="0"/>
          <w:divBdr>
            <w:top w:val="none" w:sz="0" w:space="0" w:color="auto"/>
            <w:left w:val="none" w:sz="0" w:space="0" w:color="auto"/>
            <w:bottom w:val="none" w:sz="0" w:space="0" w:color="auto"/>
            <w:right w:val="none" w:sz="0" w:space="0" w:color="auto"/>
          </w:divBdr>
        </w:div>
        <w:div w:id="673607968">
          <w:marLeft w:val="1166"/>
          <w:marRight w:val="0"/>
          <w:marTop w:val="0"/>
          <w:marBottom w:val="0"/>
          <w:divBdr>
            <w:top w:val="none" w:sz="0" w:space="0" w:color="auto"/>
            <w:left w:val="none" w:sz="0" w:space="0" w:color="auto"/>
            <w:bottom w:val="none" w:sz="0" w:space="0" w:color="auto"/>
            <w:right w:val="none" w:sz="0" w:space="0" w:color="auto"/>
          </w:divBdr>
        </w:div>
        <w:div w:id="206842616">
          <w:marLeft w:val="1152"/>
          <w:marRight w:val="0"/>
          <w:marTop w:val="0"/>
          <w:marBottom w:val="0"/>
          <w:divBdr>
            <w:top w:val="none" w:sz="0" w:space="0" w:color="auto"/>
            <w:left w:val="none" w:sz="0" w:space="0" w:color="auto"/>
            <w:bottom w:val="none" w:sz="0" w:space="0" w:color="auto"/>
            <w:right w:val="none" w:sz="0" w:space="0" w:color="auto"/>
          </w:divBdr>
        </w:div>
        <w:div w:id="1121341733">
          <w:marLeft w:val="1152"/>
          <w:marRight w:val="0"/>
          <w:marTop w:val="0"/>
          <w:marBottom w:val="0"/>
          <w:divBdr>
            <w:top w:val="none" w:sz="0" w:space="0" w:color="auto"/>
            <w:left w:val="none" w:sz="0" w:space="0" w:color="auto"/>
            <w:bottom w:val="none" w:sz="0" w:space="0" w:color="auto"/>
            <w:right w:val="none" w:sz="0" w:space="0" w:color="auto"/>
          </w:divBdr>
        </w:div>
        <w:div w:id="1923679339">
          <w:marLeft w:val="1152"/>
          <w:marRight w:val="0"/>
          <w:marTop w:val="0"/>
          <w:marBottom w:val="0"/>
          <w:divBdr>
            <w:top w:val="none" w:sz="0" w:space="0" w:color="auto"/>
            <w:left w:val="none" w:sz="0" w:space="0" w:color="auto"/>
            <w:bottom w:val="none" w:sz="0" w:space="0" w:color="auto"/>
            <w:right w:val="none" w:sz="0" w:space="0" w:color="auto"/>
          </w:divBdr>
        </w:div>
        <w:div w:id="130640963">
          <w:marLeft w:val="1152"/>
          <w:marRight w:val="0"/>
          <w:marTop w:val="0"/>
          <w:marBottom w:val="0"/>
          <w:divBdr>
            <w:top w:val="none" w:sz="0" w:space="0" w:color="auto"/>
            <w:left w:val="none" w:sz="0" w:space="0" w:color="auto"/>
            <w:bottom w:val="none" w:sz="0" w:space="0" w:color="auto"/>
            <w:right w:val="none" w:sz="0" w:space="0" w:color="auto"/>
          </w:divBdr>
        </w:div>
        <w:div w:id="1721249803">
          <w:marLeft w:val="1152"/>
          <w:marRight w:val="0"/>
          <w:marTop w:val="0"/>
          <w:marBottom w:val="0"/>
          <w:divBdr>
            <w:top w:val="none" w:sz="0" w:space="0" w:color="auto"/>
            <w:left w:val="none" w:sz="0" w:space="0" w:color="auto"/>
            <w:bottom w:val="none" w:sz="0" w:space="0" w:color="auto"/>
            <w:right w:val="none" w:sz="0" w:space="0" w:color="auto"/>
          </w:divBdr>
        </w:div>
        <w:div w:id="1734351425">
          <w:marLeft w:val="1152"/>
          <w:marRight w:val="0"/>
          <w:marTop w:val="0"/>
          <w:marBottom w:val="0"/>
          <w:divBdr>
            <w:top w:val="none" w:sz="0" w:space="0" w:color="auto"/>
            <w:left w:val="none" w:sz="0" w:space="0" w:color="auto"/>
            <w:bottom w:val="none" w:sz="0" w:space="0" w:color="auto"/>
            <w:right w:val="none" w:sz="0" w:space="0" w:color="auto"/>
          </w:divBdr>
        </w:div>
      </w:divsChild>
    </w:div>
    <w:div w:id="1124495166">
      <w:bodyDiv w:val="1"/>
      <w:marLeft w:val="0"/>
      <w:marRight w:val="0"/>
      <w:marTop w:val="0"/>
      <w:marBottom w:val="0"/>
      <w:divBdr>
        <w:top w:val="none" w:sz="0" w:space="0" w:color="auto"/>
        <w:left w:val="none" w:sz="0" w:space="0" w:color="auto"/>
        <w:bottom w:val="none" w:sz="0" w:space="0" w:color="auto"/>
        <w:right w:val="none" w:sz="0" w:space="0" w:color="auto"/>
      </w:divBdr>
    </w:div>
    <w:div w:id="2062945480">
      <w:bodyDiv w:val="1"/>
      <w:marLeft w:val="0"/>
      <w:marRight w:val="0"/>
      <w:marTop w:val="0"/>
      <w:marBottom w:val="0"/>
      <w:divBdr>
        <w:top w:val="none" w:sz="0" w:space="0" w:color="auto"/>
        <w:left w:val="none" w:sz="0" w:space="0" w:color="auto"/>
        <w:bottom w:val="none" w:sz="0" w:space="0" w:color="auto"/>
        <w:right w:val="none" w:sz="0" w:space="0" w:color="auto"/>
      </w:divBdr>
      <w:divsChild>
        <w:div w:id="1096828498">
          <w:marLeft w:val="1166"/>
          <w:marRight w:val="0"/>
          <w:marTop w:val="0"/>
          <w:marBottom w:val="0"/>
          <w:divBdr>
            <w:top w:val="none" w:sz="0" w:space="0" w:color="auto"/>
            <w:left w:val="none" w:sz="0" w:space="0" w:color="auto"/>
            <w:bottom w:val="none" w:sz="0" w:space="0" w:color="auto"/>
            <w:right w:val="none" w:sz="0" w:space="0" w:color="auto"/>
          </w:divBdr>
        </w:div>
        <w:div w:id="964390745">
          <w:marLeft w:val="1166"/>
          <w:marRight w:val="0"/>
          <w:marTop w:val="0"/>
          <w:marBottom w:val="0"/>
          <w:divBdr>
            <w:top w:val="none" w:sz="0" w:space="0" w:color="auto"/>
            <w:left w:val="none" w:sz="0" w:space="0" w:color="auto"/>
            <w:bottom w:val="none" w:sz="0" w:space="0" w:color="auto"/>
            <w:right w:val="none" w:sz="0" w:space="0" w:color="auto"/>
          </w:divBdr>
        </w:div>
        <w:div w:id="175194037">
          <w:marLeft w:val="1166"/>
          <w:marRight w:val="0"/>
          <w:marTop w:val="0"/>
          <w:marBottom w:val="0"/>
          <w:divBdr>
            <w:top w:val="none" w:sz="0" w:space="0" w:color="auto"/>
            <w:left w:val="none" w:sz="0" w:space="0" w:color="auto"/>
            <w:bottom w:val="none" w:sz="0" w:space="0" w:color="auto"/>
            <w:right w:val="none" w:sz="0" w:space="0" w:color="auto"/>
          </w:divBdr>
        </w:div>
        <w:div w:id="1169948797">
          <w:marLeft w:val="1166"/>
          <w:marRight w:val="0"/>
          <w:marTop w:val="0"/>
          <w:marBottom w:val="0"/>
          <w:divBdr>
            <w:top w:val="none" w:sz="0" w:space="0" w:color="auto"/>
            <w:left w:val="none" w:sz="0" w:space="0" w:color="auto"/>
            <w:bottom w:val="none" w:sz="0" w:space="0" w:color="auto"/>
            <w:right w:val="none" w:sz="0" w:space="0" w:color="auto"/>
          </w:divBdr>
        </w:div>
        <w:div w:id="2134933011">
          <w:marLeft w:val="1166"/>
          <w:marRight w:val="0"/>
          <w:marTop w:val="0"/>
          <w:marBottom w:val="0"/>
          <w:divBdr>
            <w:top w:val="none" w:sz="0" w:space="0" w:color="auto"/>
            <w:left w:val="none" w:sz="0" w:space="0" w:color="auto"/>
            <w:bottom w:val="none" w:sz="0" w:space="0" w:color="auto"/>
            <w:right w:val="none" w:sz="0" w:space="0" w:color="auto"/>
          </w:divBdr>
        </w:div>
        <w:div w:id="1696886733">
          <w:marLeft w:val="1166"/>
          <w:marRight w:val="0"/>
          <w:marTop w:val="0"/>
          <w:marBottom w:val="0"/>
          <w:divBdr>
            <w:top w:val="none" w:sz="0" w:space="0" w:color="auto"/>
            <w:left w:val="none" w:sz="0" w:space="0" w:color="auto"/>
            <w:bottom w:val="none" w:sz="0" w:space="0" w:color="auto"/>
            <w:right w:val="none" w:sz="0" w:space="0" w:color="auto"/>
          </w:divBdr>
        </w:div>
        <w:div w:id="2001737871">
          <w:marLeft w:val="1166"/>
          <w:marRight w:val="0"/>
          <w:marTop w:val="0"/>
          <w:marBottom w:val="0"/>
          <w:divBdr>
            <w:top w:val="none" w:sz="0" w:space="0" w:color="auto"/>
            <w:left w:val="none" w:sz="0" w:space="0" w:color="auto"/>
            <w:bottom w:val="none" w:sz="0" w:space="0" w:color="auto"/>
            <w:right w:val="none" w:sz="0" w:space="0" w:color="auto"/>
          </w:divBdr>
        </w:div>
        <w:div w:id="588732068">
          <w:marLeft w:val="1166"/>
          <w:marRight w:val="0"/>
          <w:marTop w:val="0"/>
          <w:marBottom w:val="0"/>
          <w:divBdr>
            <w:top w:val="none" w:sz="0" w:space="0" w:color="auto"/>
            <w:left w:val="none" w:sz="0" w:space="0" w:color="auto"/>
            <w:bottom w:val="none" w:sz="0" w:space="0" w:color="auto"/>
            <w:right w:val="none" w:sz="0" w:space="0" w:color="auto"/>
          </w:divBdr>
        </w:div>
        <w:div w:id="1352297672">
          <w:marLeft w:val="1152"/>
          <w:marRight w:val="0"/>
          <w:marTop w:val="0"/>
          <w:marBottom w:val="0"/>
          <w:divBdr>
            <w:top w:val="none" w:sz="0" w:space="0" w:color="auto"/>
            <w:left w:val="none" w:sz="0" w:space="0" w:color="auto"/>
            <w:bottom w:val="none" w:sz="0" w:space="0" w:color="auto"/>
            <w:right w:val="none" w:sz="0" w:space="0" w:color="auto"/>
          </w:divBdr>
        </w:div>
        <w:div w:id="1005403611">
          <w:marLeft w:val="1152"/>
          <w:marRight w:val="0"/>
          <w:marTop w:val="0"/>
          <w:marBottom w:val="0"/>
          <w:divBdr>
            <w:top w:val="none" w:sz="0" w:space="0" w:color="auto"/>
            <w:left w:val="none" w:sz="0" w:space="0" w:color="auto"/>
            <w:bottom w:val="none" w:sz="0" w:space="0" w:color="auto"/>
            <w:right w:val="none" w:sz="0" w:space="0" w:color="auto"/>
          </w:divBdr>
        </w:div>
        <w:div w:id="1662810114">
          <w:marLeft w:val="1152"/>
          <w:marRight w:val="0"/>
          <w:marTop w:val="0"/>
          <w:marBottom w:val="0"/>
          <w:divBdr>
            <w:top w:val="none" w:sz="0" w:space="0" w:color="auto"/>
            <w:left w:val="none" w:sz="0" w:space="0" w:color="auto"/>
            <w:bottom w:val="none" w:sz="0" w:space="0" w:color="auto"/>
            <w:right w:val="none" w:sz="0" w:space="0" w:color="auto"/>
          </w:divBdr>
        </w:div>
        <w:div w:id="1540777104">
          <w:marLeft w:val="1152"/>
          <w:marRight w:val="0"/>
          <w:marTop w:val="0"/>
          <w:marBottom w:val="0"/>
          <w:divBdr>
            <w:top w:val="none" w:sz="0" w:space="0" w:color="auto"/>
            <w:left w:val="none" w:sz="0" w:space="0" w:color="auto"/>
            <w:bottom w:val="none" w:sz="0" w:space="0" w:color="auto"/>
            <w:right w:val="none" w:sz="0" w:space="0" w:color="auto"/>
          </w:divBdr>
        </w:div>
        <w:div w:id="160852669">
          <w:marLeft w:val="1152"/>
          <w:marRight w:val="0"/>
          <w:marTop w:val="0"/>
          <w:marBottom w:val="0"/>
          <w:divBdr>
            <w:top w:val="none" w:sz="0" w:space="0" w:color="auto"/>
            <w:left w:val="none" w:sz="0" w:space="0" w:color="auto"/>
            <w:bottom w:val="none" w:sz="0" w:space="0" w:color="auto"/>
            <w:right w:val="none" w:sz="0" w:space="0" w:color="auto"/>
          </w:divBdr>
        </w:div>
        <w:div w:id="1264261532">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A572-A64E-421E-BE1E-3CDF3D3D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2015-06-01T23:01:00Z</dcterms:created>
  <dcterms:modified xsi:type="dcterms:W3CDTF">2015-06-01T23:01:00Z</dcterms:modified>
</cp:coreProperties>
</file>