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5C" w:rsidRPr="009A147E" w:rsidRDefault="009A147E">
      <w:pPr>
        <w:rPr>
          <w:sz w:val="32"/>
        </w:rPr>
      </w:pPr>
      <w:r w:rsidRPr="009A147E">
        <w:rPr>
          <w:sz w:val="32"/>
        </w:rPr>
        <w:t>Text Set for “Should Boys and Girls Be Taught in Separate Classrooms?”</w:t>
      </w:r>
    </w:p>
    <w:p w:rsidR="009A147E" w:rsidRDefault="009A147E"/>
    <w:p w:rsidR="009A147E" w:rsidRDefault="009A147E" w:rsidP="009A147E">
      <w:pPr>
        <w:rPr>
          <w:b/>
        </w:rPr>
      </w:pPr>
      <w:r>
        <w:rPr>
          <w:b/>
          <w:bCs/>
        </w:rPr>
        <w:t xml:space="preserve">Debating Single-Sex Classrooms: </w:t>
      </w:r>
      <w:r w:rsidRPr="009A147E">
        <w:rPr>
          <w:b/>
          <w:bCs/>
        </w:rPr>
        <w:t>NPR’s On Point</w:t>
      </w:r>
      <w:r w:rsidRPr="009A147E">
        <w:rPr>
          <w:b/>
          <w:bCs/>
        </w:rPr>
        <w:br/>
      </w:r>
      <w:r w:rsidRPr="009A147E">
        <w:rPr>
          <w:b/>
          <w:bCs/>
          <w:i/>
          <w:iCs/>
        </w:rPr>
        <w:t xml:space="preserve">With guest host Jane </w:t>
      </w:r>
      <w:proofErr w:type="spellStart"/>
      <w:r w:rsidRPr="009A147E">
        <w:rPr>
          <w:b/>
          <w:bCs/>
          <w:i/>
          <w:iCs/>
        </w:rPr>
        <w:t>Clayson</w:t>
      </w:r>
      <w:proofErr w:type="spellEnd"/>
      <w:r>
        <w:rPr>
          <w:b/>
          <w:bCs/>
          <w:i/>
          <w:iCs/>
        </w:rPr>
        <w:t xml:space="preserve">; </w:t>
      </w:r>
      <w:r w:rsidRPr="009A147E">
        <w:rPr>
          <w:b/>
          <w:lang w:val="da-DK"/>
        </w:rPr>
        <w:t>December 3, 2014 at 10:00 AM</w:t>
      </w:r>
      <w:r w:rsidRPr="009A147E">
        <w:rPr>
          <w:b/>
          <w:bCs/>
          <w:i/>
          <w:iCs/>
        </w:rPr>
        <w:t> </w:t>
      </w:r>
    </w:p>
    <w:p w:rsidR="009A147E" w:rsidRDefault="009A147E" w:rsidP="009A147E">
      <w:pPr>
        <w:rPr>
          <w:b/>
        </w:rPr>
      </w:pPr>
      <w:hyperlink r:id="rId4" w:history="1">
        <w:r w:rsidRPr="00F13482">
          <w:rPr>
            <w:rStyle w:val="Hyperlink"/>
            <w:b/>
          </w:rPr>
          <w:t>http://www.wbur.org/onpoint/2014/12/03/single-sex-classrooms-education-reform</w:t>
        </w:r>
      </w:hyperlink>
    </w:p>
    <w:p w:rsidR="009A147E" w:rsidRDefault="009A147E" w:rsidP="009A147E">
      <w:pPr>
        <w:rPr>
          <w:b/>
        </w:rPr>
      </w:pPr>
    </w:p>
    <w:p w:rsidR="009A147E" w:rsidRPr="009A147E" w:rsidRDefault="009A147E" w:rsidP="009A147E">
      <w:pPr>
        <w:rPr>
          <w:b/>
        </w:rPr>
      </w:pPr>
      <w:r w:rsidRPr="009A147E">
        <w:rPr>
          <w:b/>
        </w:rPr>
        <w:t xml:space="preserve">Single-sex education: the pros and cons </w:t>
      </w:r>
      <w:r w:rsidRPr="009A147E">
        <w:rPr>
          <w:b/>
        </w:rPr>
        <w:t xml:space="preserve">by </w:t>
      </w:r>
      <w:hyperlink r:id="rId5" w:history="1">
        <w:r w:rsidRPr="009A147E">
          <w:rPr>
            <w:rStyle w:val="Hyperlink"/>
            <w:b/>
            <w:i/>
            <w:iCs/>
          </w:rPr>
          <w:t>Kristin Stanberry</w:t>
        </w:r>
      </w:hyperlink>
      <w:r w:rsidRPr="009A147E">
        <w:rPr>
          <w:b/>
        </w:rPr>
        <w:t xml:space="preserve"> </w:t>
      </w:r>
    </w:p>
    <w:p w:rsidR="009A147E" w:rsidRPr="009A147E" w:rsidRDefault="009A147E" w:rsidP="009A147E">
      <w:r w:rsidRPr="009A147E">
        <w:t xml:space="preserve">Should boys and girls be taught separately? Does single-sex education boost academic success? Read the arguments for and against.  </w:t>
      </w:r>
    </w:p>
    <w:p w:rsidR="009A147E" w:rsidRPr="009A147E" w:rsidRDefault="009A147E" w:rsidP="009A147E">
      <w:hyperlink r:id="rId6" w:history="1">
        <w:r w:rsidRPr="009A147E">
          <w:rPr>
            <w:rStyle w:val="Hyperlink"/>
          </w:rPr>
          <w:t>http://www.greatschools.org/gk/articles/single-sex-education-the-pros-and-cons/</w:t>
        </w:r>
      </w:hyperlink>
    </w:p>
    <w:p w:rsidR="009A147E" w:rsidRPr="009A147E" w:rsidRDefault="009A147E" w:rsidP="009A147E">
      <w:r w:rsidRPr="009A147E">
        <w:t> </w:t>
      </w:r>
    </w:p>
    <w:p w:rsidR="009A147E" w:rsidRPr="009A147E" w:rsidRDefault="009A147E" w:rsidP="009A147E">
      <w:r w:rsidRPr="009A147E">
        <w:rPr>
          <w:b/>
          <w:bCs/>
        </w:rPr>
        <w:t>National Education Associat</w:t>
      </w:r>
      <w:r>
        <w:rPr>
          <w:b/>
          <w:bCs/>
        </w:rPr>
        <w:t xml:space="preserve">ion:  </w:t>
      </w:r>
      <w:bookmarkStart w:id="0" w:name="_GoBack"/>
      <w:bookmarkEnd w:id="0"/>
      <w:r w:rsidRPr="009A147E">
        <w:rPr>
          <w:b/>
          <w:bCs/>
        </w:rPr>
        <w:t>Debate: Do students learn better in single-sex classrooms?</w:t>
      </w:r>
    </w:p>
    <w:p w:rsidR="009A147E" w:rsidRPr="009A147E" w:rsidRDefault="009A147E" w:rsidP="009A147E">
      <w:hyperlink r:id="rId7" w:history="1">
        <w:r w:rsidRPr="009A147E">
          <w:rPr>
            <w:rStyle w:val="Hyperlink"/>
            <w:b/>
            <w:bCs/>
          </w:rPr>
          <w:t>http</w:t>
        </w:r>
      </w:hyperlink>
      <w:hyperlink r:id="rId8" w:history="1">
        <w:proofErr w:type="gramStart"/>
        <w:r w:rsidRPr="009A147E">
          <w:rPr>
            <w:rStyle w:val="Hyperlink"/>
            <w:b/>
            <w:bCs/>
          </w:rPr>
          <w:t>:/</w:t>
        </w:r>
        <w:proofErr w:type="gramEnd"/>
        <w:r w:rsidRPr="009A147E">
          <w:rPr>
            <w:rStyle w:val="Hyperlink"/>
            <w:b/>
            <w:bCs/>
          </w:rPr>
          <w:t>/</w:t>
        </w:r>
      </w:hyperlink>
      <w:hyperlink r:id="rId9" w:history="1">
        <w:r w:rsidRPr="009A147E">
          <w:rPr>
            <w:rStyle w:val="Hyperlink"/>
            <w:b/>
            <w:bCs/>
          </w:rPr>
          <w:t>www.nea.org/home/17276.htm</w:t>
        </w:r>
      </w:hyperlink>
    </w:p>
    <w:p w:rsidR="009A147E" w:rsidRDefault="009A147E"/>
    <w:sectPr w:rsidR="009A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7E"/>
    <w:rsid w:val="001C1752"/>
    <w:rsid w:val="002648AD"/>
    <w:rsid w:val="003F7429"/>
    <w:rsid w:val="00521DE6"/>
    <w:rsid w:val="009A147E"/>
    <w:rsid w:val="00C94445"/>
    <w:rsid w:val="00C9495C"/>
    <w:rsid w:val="00D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3473A-1BB1-43C7-9140-AC178B3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.org/home/17276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a.org/home/1727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atschools.org/gk/articles/single-sex-education-the-pros-and-c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eatschools.org/gk/author/kristinstanberr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bur.org/onpoint/2014/12/03/single-sex-classrooms-education-reform" TargetMode="External"/><Relationship Id="rId9" Type="http://schemas.openxmlformats.org/officeDocument/2006/relationships/hyperlink" Target="http://www.nea.org/home/1727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Wolph</dc:creator>
  <cp:keywords/>
  <dc:description/>
  <cp:lastModifiedBy>Jean Wolph</cp:lastModifiedBy>
  <cp:revision>1</cp:revision>
  <dcterms:created xsi:type="dcterms:W3CDTF">2016-08-21T02:06:00Z</dcterms:created>
  <dcterms:modified xsi:type="dcterms:W3CDTF">2016-08-21T02:10:00Z</dcterms:modified>
</cp:coreProperties>
</file>