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582" w:rsidRDefault="00AE0D98" w:rsidP="00E43216">
      <w:pPr>
        <w:pStyle w:val="Heading2"/>
        <w:shd w:val="clear" w:color="auto" w:fill="FFFFFF"/>
        <w:rPr>
          <w:rFonts w:ascii="Arial" w:hAnsi="Arial" w:cs="Arial"/>
          <w:b w:val="0"/>
          <w:bCs w:val="0"/>
          <w:color w:val="666666"/>
          <w:sz w:val="24"/>
          <w:szCs w:val="43"/>
        </w:rPr>
      </w:pPr>
      <w:r>
        <w:rPr>
          <w:rFonts w:ascii="Arial" w:eastAsia="Times New Roman" w:hAnsi="Arial" w:cs="Arial"/>
          <w:noProof/>
          <w:color w:val="4D4D4D"/>
          <w:sz w:val="21"/>
          <w:szCs w:val="21"/>
        </w:rPr>
        <mc:AlternateContent>
          <mc:Choice Requires="wps">
            <w:drawing>
              <wp:anchor distT="0" distB="0" distL="114300" distR="114300" simplePos="0" relativeHeight="251662336" behindDoc="0" locked="0" layoutInCell="1" allowOverlap="1" wp14:anchorId="51D95D57" wp14:editId="1ADEC0AD">
                <wp:simplePos x="0" y="0"/>
                <wp:positionH relativeFrom="column">
                  <wp:posOffset>-20320</wp:posOffset>
                </wp:positionH>
                <wp:positionV relativeFrom="paragraph">
                  <wp:posOffset>-403860</wp:posOffset>
                </wp:positionV>
                <wp:extent cx="1386840" cy="335280"/>
                <wp:effectExtent l="0" t="0" r="22860" b="26670"/>
                <wp:wrapNone/>
                <wp:docPr id="3" name="Text Box 3"/>
                <wp:cNvGraphicFramePr/>
                <a:graphic xmlns:a="http://schemas.openxmlformats.org/drawingml/2006/main">
                  <a:graphicData uri="http://schemas.microsoft.com/office/word/2010/wordprocessingShape">
                    <wps:wsp>
                      <wps:cNvSpPr txBox="1"/>
                      <wps:spPr>
                        <a:xfrm>
                          <a:off x="0" y="0"/>
                          <a:ext cx="1386840"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3BC8" w:rsidRPr="00BF3BC8" w:rsidRDefault="00BF3BC8" w:rsidP="00BF3BC8">
                            <w:pPr>
                              <w:rPr>
                                <w:b/>
                                <w:sz w:val="28"/>
                                <w:szCs w:val="28"/>
                              </w:rPr>
                            </w:pPr>
                            <w:r w:rsidRPr="00BF3BC8">
                              <w:rPr>
                                <w:b/>
                                <w:sz w:val="28"/>
                                <w:szCs w:val="28"/>
                              </w:rPr>
                              <w:t>Reading  Part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pt;margin-top:-31.8pt;width:109.2pt;height:26.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" fillcolor="white [3201]" strokeweight=".5pt">
                <v:textbox>
                  <w:txbxContent>
                    <w:p w:rsidR="00BF3BC8" w:rsidRPr="00BF3BC8" w:rsidRDefault="00BF3BC8" w:rsidP="00BF3BC8">
                      <w:pPr>
                        <w:rPr>
                          <w:b/>
                          <w:sz w:val="28"/>
                          <w:szCs w:val="28"/>
                        </w:rPr>
                      </w:pPr>
                      <w:r w:rsidRPr="00BF3BC8">
                        <w:rPr>
                          <w:b/>
                          <w:sz w:val="28"/>
                          <w:szCs w:val="28"/>
                        </w:rPr>
                        <w:t>Reading  Part A</w:t>
                      </w:r>
                    </w:p>
                  </w:txbxContent>
                </v:textbox>
              </v:shape>
            </w:pict>
          </mc:Fallback>
        </mc:AlternateContent>
      </w:r>
      <w:r w:rsidR="00EE4AF5" w:rsidRPr="006D0582">
        <w:rPr>
          <w:rFonts w:ascii="Arial" w:eastAsia="Times New Roman" w:hAnsi="Arial" w:cs="Arial"/>
          <w:noProof/>
          <w:color w:val="4D4D4D"/>
          <w:sz w:val="21"/>
          <w:szCs w:val="21"/>
        </w:rPr>
        <mc:AlternateContent>
          <mc:Choice Requires="wps">
            <w:drawing>
              <wp:anchor distT="0" distB="0" distL="114300" distR="114300" simplePos="0" relativeHeight="251659264" behindDoc="0" locked="0" layoutInCell="1" allowOverlap="1" wp14:anchorId="054585EC" wp14:editId="572F62BC">
                <wp:simplePos x="0" y="0"/>
                <wp:positionH relativeFrom="column">
                  <wp:posOffset>-83820</wp:posOffset>
                </wp:positionH>
                <wp:positionV relativeFrom="paragraph">
                  <wp:posOffset>-472440</wp:posOffset>
                </wp:positionV>
                <wp:extent cx="6598920" cy="20071080"/>
                <wp:effectExtent l="0" t="0" r="1143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20071080"/>
                        </a:xfrm>
                        <a:prstGeom prst="rect">
                          <a:avLst/>
                        </a:prstGeom>
                        <a:solidFill>
                          <a:srgbClr val="FFFFFF"/>
                        </a:solidFill>
                        <a:ln w="9525">
                          <a:solidFill>
                            <a:srgbClr val="000000"/>
                          </a:solidFill>
                          <a:miter lim="800000"/>
                          <a:headEnd/>
                          <a:tailEnd/>
                        </a:ln>
                      </wps:spPr>
                      <wps:txbx>
                        <w:txbxContent>
                          <w:p w:rsidR="00A320D9" w:rsidRPr="00A320D9" w:rsidRDefault="00A320D9" w:rsidP="006D0582">
                            <w:pPr>
                              <w:pStyle w:val="Heading2"/>
                              <w:shd w:val="clear" w:color="auto" w:fill="FFFFFF"/>
                              <w:rPr>
                                <w:rFonts w:ascii="Arial" w:hAnsi="Arial" w:cs="Arial"/>
                                <w:b w:val="0"/>
                                <w:bCs w:val="0"/>
                                <w:color w:val="666666"/>
                                <w:sz w:val="4"/>
                                <w:szCs w:val="43"/>
                              </w:rPr>
                            </w:pPr>
                          </w:p>
                          <w:p w:rsidR="00AE0D98" w:rsidRDefault="00AE0D98" w:rsidP="00AE0D98">
                            <w:pPr>
                              <w:pBdr>
                                <w:bottom w:val="single" w:sz="6" w:space="1" w:color="auto"/>
                              </w:pBdr>
                              <w:shd w:val="clear" w:color="auto" w:fill="FFFFFF"/>
                              <w:spacing w:after="0" w:line="240" w:lineRule="auto"/>
                              <w:rPr>
                                <w:rFonts w:ascii="Arial" w:eastAsiaTheme="majorEastAsia" w:hAnsi="Arial" w:cs="Arial"/>
                                <w:b/>
                                <w:bCs/>
                                <w:color w:val="666666"/>
                                <w:sz w:val="43"/>
                                <w:szCs w:val="43"/>
                              </w:rPr>
                            </w:pPr>
                          </w:p>
                          <w:p w:rsidR="00000000" w:rsidRPr="00AE0D98" w:rsidRDefault="001C1C91" w:rsidP="00AE0D98">
                            <w:pPr>
                              <w:pBdr>
                                <w:bottom w:val="single" w:sz="6" w:space="1" w:color="auto"/>
                              </w:pBdr>
                              <w:shd w:val="clear" w:color="auto" w:fill="FFFFFF"/>
                              <w:spacing w:after="0" w:line="240" w:lineRule="auto"/>
                              <w:rPr>
                                <w:rFonts w:ascii="Arial" w:eastAsiaTheme="majorEastAsia" w:hAnsi="Arial" w:cs="Arial"/>
                                <w:color w:val="666666"/>
                                <w:sz w:val="36"/>
                                <w:szCs w:val="43"/>
                              </w:rPr>
                            </w:pPr>
                            <w:r w:rsidRPr="00AE0D98">
                              <w:rPr>
                                <w:rFonts w:ascii="Arial" w:eastAsiaTheme="majorEastAsia" w:hAnsi="Arial" w:cs="Arial"/>
                                <w:b/>
                                <w:bCs/>
                                <w:color w:val="666666"/>
                                <w:sz w:val="36"/>
                                <w:szCs w:val="43"/>
                              </w:rPr>
                              <w:t xml:space="preserve">The Value of School Recess and Outdoor Play </w:t>
                            </w:r>
                          </w:p>
                          <w:p w:rsidR="00AE0D98" w:rsidRPr="00AE0D98" w:rsidRDefault="00AE0D98" w:rsidP="00AE0D98">
                            <w:pPr>
                              <w:pBdr>
                                <w:bottom w:val="single" w:sz="6" w:space="1" w:color="auto"/>
                              </w:pBdr>
                              <w:shd w:val="clear" w:color="auto" w:fill="FFFFFF"/>
                              <w:spacing w:after="0" w:line="240" w:lineRule="auto"/>
                              <w:ind w:left="15"/>
                              <w:rPr>
                                <w:rFonts w:ascii="Arial" w:eastAsiaTheme="majorEastAsia" w:hAnsi="Arial" w:cs="Arial"/>
                                <w:color w:val="666666"/>
                                <w:sz w:val="24"/>
                                <w:szCs w:val="43"/>
                              </w:rPr>
                            </w:pPr>
                            <w:r w:rsidRPr="00AE0D98">
                              <w:rPr>
                                <w:rFonts w:ascii="Arial" w:eastAsiaTheme="majorEastAsia" w:hAnsi="Arial" w:cs="Arial"/>
                                <w:i/>
                                <w:iCs/>
                                <w:color w:val="666666"/>
                                <w:sz w:val="43"/>
                                <w:szCs w:val="43"/>
                              </w:rPr>
                              <w:t xml:space="preserve">        </w:t>
                            </w:r>
                            <w:proofErr w:type="gramStart"/>
                            <w:r w:rsidRPr="00AE0D98">
                              <w:rPr>
                                <w:rFonts w:ascii="Arial" w:eastAsiaTheme="majorEastAsia" w:hAnsi="Arial" w:cs="Arial"/>
                                <w:i/>
                                <w:iCs/>
                                <w:color w:val="666666"/>
                                <w:sz w:val="24"/>
                                <w:szCs w:val="43"/>
                              </w:rPr>
                              <w:t>adapted</w:t>
                            </w:r>
                            <w:proofErr w:type="gramEnd"/>
                            <w:r w:rsidRPr="00AE0D98">
                              <w:rPr>
                                <w:rFonts w:ascii="Arial" w:eastAsiaTheme="majorEastAsia" w:hAnsi="Arial" w:cs="Arial"/>
                                <w:i/>
                                <w:iCs/>
                                <w:color w:val="666666"/>
                                <w:sz w:val="24"/>
                                <w:szCs w:val="43"/>
                              </w:rPr>
                              <w:t xml:space="preserve"> from </w:t>
                            </w:r>
                            <w:hyperlink r:id="rId8" w:history="1">
                              <w:r w:rsidRPr="00AE0D98">
                                <w:rPr>
                                  <w:rStyle w:val="Hyperlink"/>
                                  <w:rFonts w:ascii="Arial" w:eastAsiaTheme="majorEastAsia" w:hAnsi="Arial" w:cs="Arial"/>
                                  <w:b/>
                                  <w:bCs/>
                                  <w:sz w:val="24"/>
                                  <w:szCs w:val="43"/>
                                </w:rPr>
                                <w:t>https://oldweb.naeyc.org/ece/1998/08.asp</w:t>
                              </w:r>
                            </w:hyperlink>
                          </w:p>
                          <w:p w:rsidR="00AE0D98" w:rsidRDefault="00AE0D98" w:rsidP="00AE0D98">
                            <w:pPr>
                              <w:pBdr>
                                <w:bottom w:val="single" w:sz="6" w:space="1" w:color="auto"/>
                              </w:pBdr>
                              <w:shd w:val="clear" w:color="auto" w:fill="FFFFFF"/>
                              <w:spacing w:after="0" w:line="240" w:lineRule="auto"/>
                              <w:ind w:left="15"/>
                              <w:rPr>
                                <w:rFonts w:ascii="Helvetica" w:hAnsi="Helvetica"/>
                                <w:color w:val="666666"/>
                                <w:sz w:val="24"/>
                                <w:szCs w:val="20"/>
                              </w:rPr>
                            </w:pPr>
                          </w:p>
                          <w:p w:rsidR="00AE0D98" w:rsidRPr="001F243E" w:rsidRDefault="00AE0D98" w:rsidP="00AE0D98">
                            <w:pPr>
                              <w:pBdr>
                                <w:bottom w:val="single" w:sz="6" w:space="1" w:color="auto"/>
                              </w:pBdr>
                              <w:shd w:val="clear" w:color="auto" w:fill="FFFFFF"/>
                              <w:spacing w:after="0" w:line="240" w:lineRule="auto"/>
                              <w:ind w:left="15"/>
                              <w:rPr>
                                <w:rFonts w:ascii="Helvetica" w:hAnsi="Helvetica"/>
                                <w:color w:val="666666"/>
                              </w:rPr>
                            </w:pPr>
                            <w:r w:rsidRPr="001F243E">
                              <w:rPr>
                                <w:rFonts w:ascii="Helvetica" w:hAnsi="Helvetica"/>
                                <w:color w:val="666666"/>
                              </w:rPr>
                              <w:t xml:space="preserve">When parents work, kids may have no time to play outside. Instead, they watch TV, play video and computer games, or take lessons.  Recent studies </w:t>
                            </w:r>
                            <w:proofErr w:type="gramStart"/>
                            <w:r w:rsidRPr="001F243E">
                              <w:rPr>
                                <w:rFonts w:ascii="Helvetica" w:hAnsi="Helvetica"/>
                                <w:color w:val="666666"/>
                              </w:rPr>
                              <w:t>show  not</w:t>
                            </w:r>
                            <w:proofErr w:type="gramEnd"/>
                            <w:r w:rsidRPr="001F243E">
                              <w:rPr>
                                <w:rFonts w:ascii="Helvetica" w:hAnsi="Helvetica"/>
                                <w:color w:val="666666"/>
                              </w:rPr>
                              <w:t xml:space="preserve"> playing outside leads to higher levels of obesity.  </w:t>
                            </w:r>
                          </w:p>
                          <w:p w:rsidR="00AE0D98" w:rsidRPr="001F243E" w:rsidRDefault="00AE0D98" w:rsidP="00AE0D98">
                            <w:pPr>
                              <w:pBdr>
                                <w:bottom w:val="single" w:sz="6" w:space="1" w:color="auto"/>
                              </w:pBdr>
                              <w:shd w:val="clear" w:color="auto" w:fill="FFFFFF"/>
                              <w:spacing w:after="0" w:line="240" w:lineRule="auto"/>
                              <w:ind w:left="15"/>
                              <w:rPr>
                                <w:rFonts w:ascii="Helvetica" w:hAnsi="Helvetica"/>
                                <w:color w:val="666666"/>
                              </w:rPr>
                            </w:pPr>
                          </w:p>
                          <w:p w:rsidR="00AE0D98" w:rsidRPr="001F243E" w:rsidRDefault="00AE0D98" w:rsidP="00AE0D98">
                            <w:pPr>
                              <w:pBdr>
                                <w:bottom w:val="single" w:sz="6" w:space="1" w:color="auto"/>
                              </w:pBdr>
                              <w:shd w:val="clear" w:color="auto" w:fill="FFFFFF"/>
                              <w:spacing w:after="0" w:line="240" w:lineRule="auto"/>
                              <w:ind w:left="15"/>
                              <w:rPr>
                                <w:rFonts w:ascii="Helvetica" w:hAnsi="Helvetica"/>
                                <w:color w:val="666666"/>
                              </w:rPr>
                            </w:pPr>
                            <w:r w:rsidRPr="001F243E">
                              <w:rPr>
                                <w:rFonts w:ascii="Helvetica" w:hAnsi="Helvetica"/>
                                <w:color w:val="666666"/>
                              </w:rPr>
                              <w:t>Many U.S. public schools are cutting out recess. Some educators say the time is better spent on academics.  They note that playground injuries can result in lawsuits.  They worry that children will be bothered by strangers while outdoors, especially because there is a shortage of adults to supervise recess.</w:t>
                            </w:r>
                          </w:p>
                          <w:p w:rsidR="00AE0D98" w:rsidRPr="001F243E" w:rsidRDefault="00AE0D98" w:rsidP="00AE0D98">
                            <w:pPr>
                              <w:pBdr>
                                <w:bottom w:val="single" w:sz="6" w:space="1" w:color="auto"/>
                              </w:pBdr>
                              <w:shd w:val="clear" w:color="auto" w:fill="FFFFFF"/>
                              <w:spacing w:after="0" w:line="240" w:lineRule="auto"/>
                              <w:ind w:left="15"/>
                              <w:rPr>
                                <w:rFonts w:ascii="Helvetica" w:hAnsi="Helvetica"/>
                                <w:color w:val="666666"/>
                              </w:rPr>
                            </w:pPr>
                          </w:p>
                          <w:p w:rsidR="00AE0D98" w:rsidRPr="001F243E" w:rsidRDefault="00AE0D98" w:rsidP="00AE0D98">
                            <w:pPr>
                              <w:pBdr>
                                <w:bottom w:val="single" w:sz="6" w:space="1" w:color="auto"/>
                              </w:pBdr>
                              <w:shd w:val="clear" w:color="auto" w:fill="FFFFFF"/>
                              <w:spacing w:after="0" w:line="240" w:lineRule="auto"/>
                              <w:ind w:left="15"/>
                              <w:rPr>
                                <w:rFonts w:ascii="Helvetica" w:hAnsi="Helvetica"/>
                                <w:color w:val="666666"/>
                              </w:rPr>
                            </w:pPr>
                            <w:r w:rsidRPr="001F243E">
                              <w:rPr>
                                <w:rFonts w:ascii="Helvetica" w:hAnsi="Helvetica"/>
                                <w:color w:val="666666"/>
                              </w:rPr>
                              <w:t>Others say recess is needed to reduce stress in children’s lives.  Research shows that physical activity improves children’s attentiveness.  It also decreases restlessness. Children can work out their emotions while playing.  During recess, children learn about cooperating, helping, sharing, and solving problems.</w:t>
                            </w:r>
                          </w:p>
                          <w:p w:rsidR="00BF3BC8" w:rsidRPr="001F243E" w:rsidRDefault="00BF3BC8" w:rsidP="00BF3BC8">
                            <w:pPr>
                              <w:pBdr>
                                <w:bottom w:val="single" w:sz="6" w:space="1" w:color="auto"/>
                              </w:pBdr>
                              <w:shd w:val="clear" w:color="auto" w:fill="FFFFFF"/>
                              <w:spacing w:after="0" w:line="240" w:lineRule="auto"/>
                              <w:ind w:left="15"/>
                              <w:rPr>
                                <w:rFonts w:ascii="Helvetica" w:hAnsi="Helvetica"/>
                                <w:color w:val="666666"/>
                              </w:rPr>
                            </w:pPr>
                          </w:p>
                          <w:p w:rsidR="00BF3BC8" w:rsidRPr="00A64883" w:rsidRDefault="00BF3BC8" w:rsidP="00BF3BC8">
                            <w:pPr>
                              <w:spacing w:after="0" w:line="225" w:lineRule="atLeast"/>
                              <w:rPr>
                                <w:rFonts w:ascii="Arial" w:eastAsia="Times New Roman" w:hAnsi="Arial" w:cs="Arial"/>
                                <w:b/>
                                <w:color w:val="333333"/>
                                <w:sz w:val="24"/>
                                <w:szCs w:val="24"/>
                              </w:rPr>
                            </w:pPr>
                          </w:p>
                          <w:p w:rsidR="003E534B" w:rsidRPr="00AE0D98" w:rsidRDefault="003E534B" w:rsidP="003E534B">
                            <w:pPr>
                              <w:spacing w:after="150" w:line="225" w:lineRule="atLeast"/>
                              <w:rPr>
                                <w:b/>
                                <w:sz w:val="36"/>
                                <w:szCs w:val="36"/>
                              </w:rPr>
                            </w:pPr>
                            <w:r w:rsidRPr="00AE0D98">
                              <w:rPr>
                                <w:b/>
                                <w:bCs/>
                                <w:sz w:val="36"/>
                                <w:szCs w:val="36"/>
                              </w:rPr>
                              <w:t>Despite Benefits, Recess for Many Students Is Restricted</w:t>
                            </w:r>
                          </w:p>
                          <w:p w:rsidR="003E534B" w:rsidRPr="003E534B" w:rsidRDefault="003E534B" w:rsidP="003E534B">
                            <w:pPr>
                              <w:spacing w:after="150" w:line="225" w:lineRule="atLeast"/>
                              <w:rPr>
                                <w:b/>
                                <w:sz w:val="24"/>
                                <w:szCs w:val="28"/>
                              </w:rPr>
                            </w:pPr>
                            <w:r w:rsidRPr="00AE0D98">
                              <w:rPr>
                                <w:b/>
                                <w:bCs/>
                                <w:sz w:val="28"/>
                                <w:szCs w:val="28"/>
                              </w:rPr>
                              <w:t xml:space="preserve">        </w:t>
                            </w:r>
                            <w:proofErr w:type="gramStart"/>
                            <w:r w:rsidRPr="00AE0D98">
                              <w:rPr>
                                <w:b/>
                                <w:bCs/>
                                <w:i/>
                                <w:iCs/>
                                <w:sz w:val="24"/>
                                <w:szCs w:val="28"/>
                              </w:rPr>
                              <w:t>by</w:t>
                            </w:r>
                            <w:proofErr w:type="gramEnd"/>
                            <w:r w:rsidRPr="00AE0D98">
                              <w:rPr>
                                <w:b/>
                                <w:bCs/>
                                <w:i/>
                                <w:iCs/>
                                <w:sz w:val="24"/>
                                <w:szCs w:val="28"/>
                              </w:rPr>
                              <w:t xml:space="preserve"> </w:t>
                            </w:r>
                            <w:hyperlink r:id="rId9" w:history="1">
                              <w:r w:rsidRPr="00AE0D98">
                                <w:rPr>
                                  <w:rStyle w:val="Hyperlink"/>
                                  <w:b/>
                                  <w:i/>
                                  <w:iCs/>
                                  <w:sz w:val="24"/>
                                  <w:szCs w:val="28"/>
                                </w:rPr>
                                <w:t xml:space="preserve">Holly </w:t>
                              </w:r>
                            </w:hyperlink>
                            <w:hyperlink r:id="rId10" w:history="1">
                              <w:proofErr w:type="spellStart"/>
                              <w:r w:rsidRPr="00AE0D98">
                                <w:rPr>
                                  <w:rStyle w:val="Hyperlink"/>
                                  <w:b/>
                                  <w:i/>
                                  <w:iCs/>
                                  <w:sz w:val="24"/>
                                  <w:szCs w:val="28"/>
                                </w:rPr>
                                <w:t>Korbey</w:t>
                              </w:r>
                              <w:proofErr w:type="spellEnd"/>
                            </w:hyperlink>
                            <w:r w:rsidRPr="00AE0D98">
                              <w:rPr>
                                <w:b/>
                                <w:i/>
                                <w:iCs/>
                                <w:sz w:val="24"/>
                                <w:szCs w:val="28"/>
                              </w:rPr>
                              <w:t xml:space="preserve"> in </w:t>
                            </w:r>
                            <w:proofErr w:type="spellStart"/>
                            <w:r w:rsidRPr="00AE0D98">
                              <w:rPr>
                                <w:b/>
                                <w:i/>
                                <w:iCs/>
                                <w:sz w:val="24"/>
                                <w:szCs w:val="28"/>
                              </w:rPr>
                              <w:t>MindShift</w:t>
                            </w:r>
                            <w:proofErr w:type="spellEnd"/>
                          </w:p>
                          <w:p w:rsidR="003E534B" w:rsidRPr="001F243E" w:rsidRDefault="003E534B" w:rsidP="003E534B">
                            <w:pPr>
                              <w:spacing w:after="150" w:line="225" w:lineRule="atLeast"/>
                              <w:rPr>
                                <w:szCs w:val="28"/>
                              </w:rPr>
                            </w:pPr>
                            <w:r w:rsidRPr="001F243E">
                              <w:rPr>
                                <w:szCs w:val="28"/>
                              </w:rPr>
                              <w:t>In New Jersey, legislators are trying to turn 20 minutes of daily recess into law.  They want to make outdoor play mandatory for all students from kindergarten through fifth grade. The bill also says recess can’t be taken away as punishment for breaking minor rules.</w:t>
                            </w:r>
                          </w:p>
                          <w:p w:rsidR="003E534B" w:rsidRPr="001F243E" w:rsidRDefault="003E534B" w:rsidP="003E534B">
                            <w:pPr>
                              <w:spacing w:after="150" w:line="225" w:lineRule="atLeast"/>
                              <w:rPr>
                                <w:szCs w:val="28"/>
                              </w:rPr>
                            </w:pPr>
                            <w:r w:rsidRPr="001F243E">
                              <w:rPr>
                                <w:szCs w:val="28"/>
                              </w:rPr>
                              <w:t>According to State Senator Shirley K. Turner, who sponsored the bill, “For the health and well-being of future generations, it is important we continue to look at recess and physical education, not as something that takes time away from learning in the classroom, but as part of a curriculum that will teach lasting and important life skills. Like generations before them, children just need to get out and play.”</w:t>
                            </w:r>
                          </w:p>
                          <w:p w:rsidR="003E534B" w:rsidRPr="001F243E" w:rsidRDefault="003E534B" w:rsidP="003E534B">
                            <w:pPr>
                              <w:spacing w:after="150" w:line="225" w:lineRule="atLeast"/>
                              <w:rPr>
                                <w:szCs w:val="28"/>
                              </w:rPr>
                            </w:pPr>
                            <w:r w:rsidRPr="001F243E">
                              <w:rPr>
                                <w:szCs w:val="28"/>
                              </w:rPr>
                              <w:t xml:space="preserve">But in states, academic requirements and a lack of staff to cover recess have ended recess time. For many American students, time for recess is at an all-time low.  </w:t>
                            </w:r>
                          </w:p>
                          <w:p w:rsidR="003E534B" w:rsidRPr="001F243E" w:rsidRDefault="003E534B" w:rsidP="003E534B">
                            <w:pPr>
                              <w:spacing w:after="150" w:line="225" w:lineRule="atLeast"/>
                              <w:rPr>
                                <w:szCs w:val="28"/>
                              </w:rPr>
                            </w:pPr>
                            <w:r w:rsidRPr="001F243E">
                              <w:rPr>
                                <w:szCs w:val="28"/>
                              </w:rPr>
                              <w:t>But the research on the cognitive, social and emotional benefits of physical outdoor play for children continues to grow.  Research shows that exercise and play</w:t>
                            </w:r>
                          </w:p>
                          <w:p w:rsidR="003E534B" w:rsidRPr="001F243E" w:rsidRDefault="003E534B" w:rsidP="003E534B">
                            <w:pPr>
                              <w:numPr>
                                <w:ilvl w:val="1"/>
                                <w:numId w:val="10"/>
                              </w:numPr>
                              <w:spacing w:after="150" w:line="225" w:lineRule="atLeast"/>
                              <w:rPr>
                                <w:szCs w:val="28"/>
                              </w:rPr>
                            </w:pPr>
                            <w:r w:rsidRPr="001F243E">
                              <w:rPr>
                                <w:szCs w:val="28"/>
                              </w:rPr>
                              <w:t>Lowers childhood obesity;</w:t>
                            </w:r>
                          </w:p>
                          <w:p w:rsidR="003E534B" w:rsidRPr="001F243E" w:rsidRDefault="003E534B" w:rsidP="003E534B">
                            <w:pPr>
                              <w:numPr>
                                <w:ilvl w:val="1"/>
                                <w:numId w:val="10"/>
                              </w:numPr>
                              <w:spacing w:after="150" w:line="225" w:lineRule="atLeast"/>
                              <w:rPr>
                                <w:szCs w:val="28"/>
                              </w:rPr>
                            </w:pPr>
                            <w:r w:rsidRPr="001F243E">
                              <w:rPr>
                                <w:szCs w:val="28"/>
                              </w:rPr>
                              <w:t>Makes kids smarter </w:t>
                            </w:r>
                          </w:p>
                          <w:p w:rsidR="003E534B" w:rsidRPr="001F243E" w:rsidRDefault="003E534B" w:rsidP="003E534B">
                            <w:pPr>
                              <w:numPr>
                                <w:ilvl w:val="1"/>
                                <w:numId w:val="10"/>
                              </w:numPr>
                              <w:spacing w:after="150" w:line="225" w:lineRule="atLeast"/>
                              <w:rPr>
                                <w:szCs w:val="28"/>
                              </w:rPr>
                            </w:pPr>
                            <w:r w:rsidRPr="001F243E">
                              <w:rPr>
                                <w:szCs w:val="28"/>
                              </w:rPr>
                              <w:t xml:space="preserve">Makes kids less depressed and anxious. </w:t>
                            </w:r>
                          </w:p>
                          <w:p w:rsidR="003E534B" w:rsidRPr="001F243E" w:rsidRDefault="003E534B" w:rsidP="003E534B">
                            <w:pPr>
                              <w:numPr>
                                <w:ilvl w:val="1"/>
                                <w:numId w:val="10"/>
                              </w:numPr>
                              <w:spacing w:after="150" w:line="225" w:lineRule="atLeast"/>
                              <w:rPr>
                                <w:szCs w:val="28"/>
                              </w:rPr>
                            </w:pPr>
                            <w:r w:rsidRPr="001F243E">
                              <w:rPr>
                                <w:szCs w:val="28"/>
                              </w:rPr>
                              <w:t>Is linked to higher grades</w:t>
                            </w:r>
                          </w:p>
                          <w:p w:rsidR="003E534B" w:rsidRPr="001F243E" w:rsidRDefault="003E534B" w:rsidP="003E534B">
                            <w:pPr>
                              <w:spacing w:after="150" w:line="225" w:lineRule="atLeast"/>
                              <w:rPr>
                                <w:szCs w:val="28"/>
                              </w:rPr>
                            </w:pPr>
                            <w:r w:rsidRPr="001F243E">
                              <w:rPr>
                                <w:szCs w:val="28"/>
                              </w:rPr>
                              <w:t>The American Academy of Pediatrics is calling for all schools to have recess, calling it “crucial” to development and learning.</w:t>
                            </w:r>
                          </w:p>
                          <w:p w:rsidR="003E534B" w:rsidRDefault="003E534B" w:rsidP="003E534B">
                            <w:pPr>
                              <w:spacing w:after="150" w:line="225" w:lineRule="atLeast"/>
                              <w:rPr>
                                <w:b/>
                                <w:sz w:val="24"/>
                                <w:szCs w:val="28"/>
                              </w:rPr>
                            </w:pPr>
                            <w:r w:rsidRPr="001F243E">
                              <w:rPr>
                                <w:szCs w:val="28"/>
                              </w:rPr>
                              <w:t>Boston University Psychologist Peter Gray has spent his career studying and advocating for children’s free play.  “When I was in elementary school</w:t>
                            </w:r>
                            <w:r w:rsidRPr="001F243E">
                              <w:rPr>
                                <w:szCs w:val="24"/>
                              </w:rPr>
                              <w:t>, in the 1950s, we had six-hour school days: two hours of outdoors playing per day, half hour in the morning, half hour during lunch, and a full hour in the afternoon. Including going off-campus! It’s such a different world [now], and so recess has been eroded over time.”</w:t>
                            </w:r>
                            <w:r w:rsidRPr="001F243E">
                              <w:rPr>
                                <w:b/>
                                <w:sz w:val="24"/>
                                <w:szCs w:val="28"/>
                              </w:rPr>
                              <w:t xml:space="preserve"> </w:t>
                            </w:r>
                          </w:p>
                          <w:p w:rsidR="001F243E" w:rsidRPr="001F243E" w:rsidRDefault="001F243E" w:rsidP="001F243E">
                            <w:pPr>
                              <w:shd w:val="clear" w:color="auto" w:fill="FFFFFF"/>
                              <w:spacing w:before="100" w:beforeAutospacing="1" w:after="100" w:afterAutospacing="1" w:line="240" w:lineRule="auto"/>
                              <w:rPr>
                                <w:rFonts w:ascii="Arial" w:eastAsia="Times New Roman" w:hAnsi="Arial" w:cs="Arial"/>
                                <w:bCs/>
                                <w:szCs w:val="24"/>
                              </w:rPr>
                            </w:pPr>
                            <w:r w:rsidRPr="001F243E">
                              <w:rPr>
                                <w:rFonts w:ascii="Arial" w:eastAsia="Times New Roman" w:hAnsi="Arial" w:cs="Arial"/>
                                <w:bCs/>
                                <w:szCs w:val="24"/>
                              </w:rPr>
                              <w:t xml:space="preserve">Gray calls this a “nurturing” environment.  Recess, however, is mostly in same-age groups.  Same-age groups can lead to cliques, competition, and bullying. </w:t>
                            </w:r>
                          </w:p>
                          <w:p w:rsidR="001F243E" w:rsidRPr="001F243E" w:rsidRDefault="001F243E" w:rsidP="003E534B">
                            <w:pPr>
                              <w:spacing w:after="150" w:line="225" w:lineRule="atLeast"/>
                              <w:rPr>
                                <w:b/>
                                <w:sz w:val="24"/>
                                <w:szCs w:val="28"/>
                              </w:rPr>
                            </w:pPr>
                          </w:p>
                          <w:p w:rsidR="00BF3BC8" w:rsidRDefault="00BF3BC8" w:rsidP="00BF3BC8">
                            <w:pPr>
                              <w:spacing w:after="150" w:line="225" w:lineRule="atLeast"/>
                            </w:pPr>
                          </w:p>
                          <w:p w:rsidR="00BF3BC8" w:rsidRPr="00A64883" w:rsidRDefault="00BF3BC8" w:rsidP="00BF3BC8">
                            <w:pPr>
                              <w:spacing w:before="100" w:beforeAutospacing="1" w:after="100" w:afterAutospacing="1" w:line="225" w:lineRule="atLeast"/>
                              <w:rPr>
                                <w:rFonts w:ascii="Arial" w:eastAsia="Times New Roman" w:hAnsi="Arial" w:cs="Arial"/>
                                <w:color w:val="333333"/>
                                <w:sz w:val="24"/>
                                <w:szCs w:val="24"/>
                              </w:rPr>
                            </w:pPr>
                          </w:p>
                          <w:p w:rsidR="00EE0920" w:rsidRPr="00EE4AF5" w:rsidRDefault="00EE0920" w:rsidP="00BF3BC8">
                            <w:pPr>
                              <w:pStyle w:val="NormalWeb"/>
                              <w:shd w:val="clear" w:color="auto" w:fill="FFFFFF"/>
                              <w:spacing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6pt;margin-top:-37.2pt;width:519.6pt;height:15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">
                <v:textbox>
                  <w:txbxContent>
                    <w:p w:rsidR="00A320D9" w:rsidRPr="00A320D9" w:rsidRDefault="00A320D9" w:rsidP="006D0582">
                      <w:pPr>
                        <w:pStyle w:val="Heading2"/>
                        <w:shd w:val="clear" w:color="auto" w:fill="FFFFFF"/>
                        <w:rPr>
                          <w:rFonts w:ascii="Arial" w:hAnsi="Arial" w:cs="Arial"/>
                          <w:b w:val="0"/>
                          <w:bCs w:val="0"/>
                          <w:color w:val="666666"/>
                          <w:sz w:val="4"/>
                          <w:szCs w:val="43"/>
                        </w:rPr>
                      </w:pPr>
                    </w:p>
                    <w:p w:rsidR="00AE0D98" w:rsidRDefault="00AE0D98" w:rsidP="00AE0D98">
                      <w:pPr>
                        <w:pBdr>
                          <w:bottom w:val="single" w:sz="6" w:space="1" w:color="auto"/>
                        </w:pBdr>
                        <w:shd w:val="clear" w:color="auto" w:fill="FFFFFF"/>
                        <w:spacing w:after="0" w:line="240" w:lineRule="auto"/>
                        <w:rPr>
                          <w:rFonts w:ascii="Arial" w:eastAsiaTheme="majorEastAsia" w:hAnsi="Arial" w:cs="Arial"/>
                          <w:b/>
                          <w:bCs/>
                          <w:color w:val="666666"/>
                          <w:sz w:val="43"/>
                          <w:szCs w:val="43"/>
                        </w:rPr>
                      </w:pPr>
                    </w:p>
                    <w:p w:rsidR="00000000" w:rsidRPr="00AE0D98" w:rsidRDefault="001C1C91" w:rsidP="00AE0D98">
                      <w:pPr>
                        <w:pBdr>
                          <w:bottom w:val="single" w:sz="6" w:space="1" w:color="auto"/>
                        </w:pBdr>
                        <w:shd w:val="clear" w:color="auto" w:fill="FFFFFF"/>
                        <w:spacing w:after="0" w:line="240" w:lineRule="auto"/>
                        <w:rPr>
                          <w:rFonts w:ascii="Arial" w:eastAsiaTheme="majorEastAsia" w:hAnsi="Arial" w:cs="Arial"/>
                          <w:color w:val="666666"/>
                          <w:sz w:val="36"/>
                          <w:szCs w:val="43"/>
                        </w:rPr>
                      </w:pPr>
                      <w:r w:rsidRPr="00AE0D98">
                        <w:rPr>
                          <w:rFonts w:ascii="Arial" w:eastAsiaTheme="majorEastAsia" w:hAnsi="Arial" w:cs="Arial"/>
                          <w:b/>
                          <w:bCs/>
                          <w:color w:val="666666"/>
                          <w:sz w:val="36"/>
                          <w:szCs w:val="43"/>
                        </w:rPr>
                        <w:t xml:space="preserve">The Value of School Recess and Outdoor Play </w:t>
                      </w:r>
                    </w:p>
                    <w:p w:rsidR="00AE0D98" w:rsidRPr="00AE0D98" w:rsidRDefault="00AE0D98" w:rsidP="00AE0D98">
                      <w:pPr>
                        <w:pBdr>
                          <w:bottom w:val="single" w:sz="6" w:space="1" w:color="auto"/>
                        </w:pBdr>
                        <w:shd w:val="clear" w:color="auto" w:fill="FFFFFF"/>
                        <w:spacing w:after="0" w:line="240" w:lineRule="auto"/>
                        <w:ind w:left="15"/>
                        <w:rPr>
                          <w:rFonts w:ascii="Arial" w:eastAsiaTheme="majorEastAsia" w:hAnsi="Arial" w:cs="Arial"/>
                          <w:color w:val="666666"/>
                          <w:sz w:val="24"/>
                          <w:szCs w:val="43"/>
                        </w:rPr>
                      </w:pPr>
                      <w:r w:rsidRPr="00AE0D98">
                        <w:rPr>
                          <w:rFonts w:ascii="Arial" w:eastAsiaTheme="majorEastAsia" w:hAnsi="Arial" w:cs="Arial"/>
                          <w:i/>
                          <w:iCs/>
                          <w:color w:val="666666"/>
                          <w:sz w:val="43"/>
                          <w:szCs w:val="43"/>
                        </w:rPr>
                        <w:t xml:space="preserve">        </w:t>
                      </w:r>
                      <w:proofErr w:type="gramStart"/>
                      <w:r w:rsidRPr="00AE0D98">
                        <w:rPr>
                          <w:rFonts w:ascii="Arial" w:eastAsiaTheme="majorEastAsia" w:hAnsi="Arial" w:cs="Arial"/>
                          <w:i/>
                          <w:iCs/>
                          <w:color w:val="666666"/>
                          <w:sz w:val="24"/>
                          <w:szCs w:val="43"/>
                        </w:rPr>
                        <w:t>adapted</w:t>
                      </w:r>
                      <w:proofErr w:type="gramEnd"/>
                      <w:r w:rsidRPr="00AE0D98">
                        <w:rPr>
                          <w:rFonts w:ascii="Arial" w:eastAsiaTheme="majorEastAsia" w:hAnsi="Arial" w:cs="Arial"/>
                          <w:i/>
                          <w:iCs/>
                          <w:color w:val="666666"/>
                          <w:sz w:val="24"/>
                          <w:szCs w:val="43"/>
                        </w:rPr>
                        <w:t xml:space="preserve"> from </w:t>
                      </w:r>
                      <w:hyperlink r:id="rId11" w:history="1">
                        <w:r w:rsidRPr="00AE0D98">
                          <w:rPr>
                            <w:rStyle w:val="Hyperlink"/>
                            <w:rFonts w:ascii="Arial" w:eastAsiaTheme="majorEastAsia" w:hAnsi="Arial" w:cs="Arial"/>
                            <w:b/>
                            <w:bCs/>
                            <w:sz w:val="24"/>
                            <w:szCs w:val="43"/>
                          </w:rPr>
                          <w:t>https://oldweb.naeyc.org/ece/1998/08.asp</w:t>
                        </w:r>
                      </w:hyperlink>
                    </w:p>
                    <w:p w:rsidR="00AE0D98" w:rsidRDefault="00AE0D98" w:rsidP="00AE0D98">
                      <w:pPr>
                        <w:pBdr>
                          <w:bottom w:val="single" w:sz="6" w:space="1" w:color="auto"/>
                        </w:pBdr>
                        <w:shd w:val="clear" w:color="auto" w:fill="FFFFFF"/>
                        <w:spacing w:after="0" w:line="240" w:lineRule="auto"/>
                        <w:ind w:left="15"/>
                        <w:rPr>
                          <w:rFonts w:ascii="Helvetica" w:hAnsi="Helvetica"/>
                          <w:color w:val="666666"/>
                          <w:sz w:val="24"/>
                          <w:szCs w:val="20"/>
                        </w:rPr>
                      </w:pPr>
                    </w:p>
                    <w:p w:rsidR="00AE0D98" w:rsidRPr="001F243E" w:rsidRDefault="00AE0D98" w:rsidP="00AE0D98">
                      <w:pPr>
                        <w:pBdr>
                          <w:bottom w:val="single" w:sz="6" w:space="1" w:color="auto"/>
                        </w:pBdr>
                        <w:shd w:val="clear" w:color="auto" w:fill="FFFFFF"/>
                        <w:spacing w:after="0" w:line="240" w:lineRule="auto"/>
                        <w:ind w:left="15"/>
                        <w:rPr>
                          <w:rFonts w:ascii="Helvetica" w:hAnsi="Helvetica"/>
                          <w:color w:val="666666"/>
                        </w:rPr>
                      </w:pPr>
                      <w:r w:rsidRPr="001F243E">
                        <w:rPr>
                          <w:rFonts w:ascii="Helvetica" w:hAnsi="Helvetica"/>
                          <w:color w:val="666666"/>
                        </w:rPr>
                        <w:t xml:space="preserve">When parents work, kids may have no time to play outside. Instead, they watch TV, play video and computer games, or take lessons.  Recent studies </w:t>
                      </w:r>
                      <w:proofErr w:type="gramStart"/>
                      <w:r w:rsidRPr="001F243E">
                        <w:rPr>
                          <w:rFonts w:ascii="Helvetica" w:hAnsi="Helvetica"/>
                          <w:color w:val="666666"/>
                        </w:rPr>
                        <w:t>show  not</w:t>
                      </w:r>
                      <w:proofErr w:type="gramEnd"/>
                      <w:r w:rsidRPr="001F243E">
                        <w:rPr>
                          <w:rFonts w:ascii="Helvetica" w:hAnsi="Helvetica"/>
                          <w:color w:val="666666"/>
                        </w:rPr>
                        <w:t xml:space="preserve"> playing outside leads to higher levels of obesity.  </w:t>
                      </w:r>
                    </w:p>
                    <w:p w:rsidR="00AE0D98" w:rsidRPr="001F243E" w:rsidRDefault="00AE0D98" w:rsidP="00AE0D98">
                      <w:pPr>
                        <w:pBdr>
                          <w:bottom w:val="single" w:sz="6" w:space="1" w:color="auto"/>
                        </w:pBdr>
                        <w:shd w:val="clear" w:color="auto" w:fill="FFFFFF"/>
                        <w:spacing w:after="0" w:line="240" w:lineRule="auto"/>
                        <w:ind w:left="15"/>
                        <w:rPr>
                          <w:rFonts w:ascii="Helvetica" w:hAnsi="Helvetica"/>
                          <w:color w:val="666666"/>
                        </w:rPr>
                      </w:pPr>
                    </w:p>
                    <w:p w:rsidR="00AE0D98" w:rsidRPr="001F243E" w:rsidRDefault="00AE0D98" w:rsidP="00AE0D98">
                      <w:pPr>
                        <w:pBdr>
                          <w:bottom w:val="single" w:sz="6" w:space="1" w:color="auto"/>
                        </w:pBdr>
                        <w:shd w:val="clear" w:color="auto" w:fill="FFFFFF"/>
                        <w:spacing w:after="0" w:line="240" w:lineRule="auto"/>
                        <w:ind w:left="15"/>
                        <w:rPr>
                          <w:rFonts w:ascii="Helvetica" w:hAnsi="Helvetica"/>
                          <w:color w:val="666666"/>
                        </w:rPr>
                      </w:pPr>
                      <w:r w:rsidRPr="001F243E">
                        <w:rPr>
                          <w:rFonts w:ascii="Helvetica" w:hAnsi="Helvetica"/>
                          <w:color w:val="666666"/>
                        </w:rPr>
                        <w:t>Many U.S. public schools are cutting out recess. Some educators say the time is better spent on academics.  They note that playground injuries can result in lawsuits.  They worry that children will be bothered by strangers while outdoors, especially because there is a shortage of adults to supervise recess.</w:t>
                      </w:r>
                    </w:p>
                    <w:p w:rsidR="00AE0D98" w:rsidRPr="001F243E" w:rsidRDefault="00AE0D98" w:rsidP="00AE0D98">
                      <w:pPr>
                        <w:pBdr>
                          <w:bottom w:val="single" w:sz="6" w:space="1" w:color="auto"/>
                        </w:pBdr>
                        <w:shd w:val="clear" w:color="auto" w:fill="FFFFFF"/>
                        <w:spacing w:after="0" w:line="240" w:lineRule="auto"/>
                        <w:ind w:left="15"/>
                        <w:rPr>
                          <w:rFonts w:ascii="Helvetica" w:hAnsi="Helvetica"/>
                          <w:color w:val="666666"/>
                        </w:rPr>
                      </w:pPr>
                    </w:p>
                    <w:p w:rsidR="00AE0D98" w:rsidRPr="001F243E" w:rsidRDefault="00AE0D98" w:rsidP="00AE0D98">
                      <w:pPr>
                        <w:pBdr>
                          <w:bottom w:val="single" w:sz="6" w:space="1" w:color="auto"/>
                        </w:pBdr>
                        <w:shd w:val="clear" w:color="auto" w:fill="FFFFFF"/>
                        <w:spacing w:after="0" w:line="240" w:lineRule="auto"/>
                        <w:ind w:left="15"/>
                        <w:rPr>
                          <w:rFonts w:ascii="Helvetica" w:hAnsi="Helvetica"/>
                          <w:color w:val="666666"/>
                        </w:rPr>
                      </w:pPr>
                      <w:r w:rsidRPr="001F243E">
                        <w:rPr>
                          <w:rFonts w:ascii="Helvetica" w:hAnsi="Helvetica"/>
                          <w:color w:val="666666"/>
                        </w:rPr>
                        <w:t>Others say recess is needed to reduce stress in children’s lives.  Research shows that physical activity improves children’s attentiveness.  It also decreases restlessness. Children can work out their emotions while playing.  During recess, children learn about cooperating, helping, sharing, and solving problems.</w:t>
                      </w:r>
                    </w:p>
                    <w:p w:rsidR="00BF3BC8" w:rsidRPr="001F243E" w:rsidRDefault="00BF3BC8" w:rsidP="00BF3BC8">
                      <w:pPr>
                        <w:pBdr>
                          <w:bottom w:val="single" w:sz="6" w:space="1" w:color="auto"/>
                        </w:pBdr>
                        <w:shd w:val="clear" w:color="auto" w:fill="FFFFFF"/>
                        <w:spacing w:after="0" w:line="240" w:lineRule="auto"/>
                        <w:ind w:left="15"/>
                        <w:rPr>
                          <w:rFonts w:ascii="Helvetica" w:hAnsi="Helvetica"/>
                          <w:color w:val="666666"/>
                        </w:rPr>
                      </w:pPr>
                    </w:p>
                    <w:p w:rsidR="00BF3BC8" w:rsidRPr="00A64883" w:rsidRDefault="00BF3BC8" w:rsidP="00BF3BC8">
                      <w:pPr>
                        <w:spacing w:after="0" w:line="225" w:lineRule="atLeast"/>
                        <w:rPr>
                          <w:rFonts w:ascii="Arial" w:eastAsia="Times New Roman" w:hAnsi="Arial" w:cs="Arial"/>
                          <w:b/>
                          <w:color w:val="333333"/>
                          <w:sz w:val="24"/>
                          <w:szCs w:val="24"/>
                        </w:rPr>
                      </w:pPr>
                    </w:p>
                    <w:p w:rsidR="003E534B" w:rsidRPr="00AE0D98" w:rsidRDefault="003E534B" w:rsidP="003E534B">
                      <w:pPr>
                        <w:spacing w:after="150" w:line="225" w:lineRule="atLeast"/>
                        <w:rPr>
                          <w:b/>
                          <w:sz w:val="36"/>
                          <w:szCs w:val="36"/>
                        </w:rPr>
                      </w:pPr>
                      <w:r w:rsidRPr="00AE0D98">
                        <w:rPr>
                          <w:b/>
                          <w:bCs/>
                          <w:sz w:val="36"/>
                          <w:szCs w:val="36"/>
                        </w:rPr>
                        <w:t>Despite Benefits, Recess for Many Students Is Restricted</w:t>
                      </w:r>
                    </w:p>
                    <w:p w:rsidR="003E534B" w:rsidRPr="003E534B" w:rsidRDefault="003E534B" w:rsidP="003E534B">
                      <w:pPr>
                        <w:spacing w:after="150" w:line="225" w:lineRule="atLeast"/>
                        <w:rPr>
                          <w:b/>
                          <w:sz w:val="24"/>
                          <w:szCs w:val="28"/>
                        </w:rPr>
                      </w:pPr>
                      <w:r w:rsidRPr="00AE0D98">
                        <w:rPr>
                          <w:b/>
                          <w:bCs/>
                          <w:sz w:val="28"/>
                          <w:szCs w:val="28"/>
                        </w:rPr>
                        <w:t xml:space="preserve">        </w:t>
                      </w:r>
                      <w:proofErr w:type="gramStart"/>
                      <w:r w:rsidRPr="00AE0D98">
                        <w:rPr>
                          <w:b/>
                          <w:bCs/>
                          <w:i/>
                          <w:iCs/>
                          <w:sz w:val="24"/>
                          <w:szCs w:val="28"/>
                        </w:rPr>
                        <w:t>by</w:t>
                      </w:r>
                      <w:proofErr w:type="gramEnd"/>
                      <w:r w:rsidRPr="00AE0D98">
                        <w:rPr>
                          <w:b/>
                          <w:bCs/>
                          <w:i/>
                          <w:iCs/>
                          <w:sz w:val="24"/>
                          <w:szCs w:val="28"/>
                        </w:rPr>
                        <w:t xml:space="preserve"> </w:t>
                      </w:r>
                      <w:hyperlink r:id="rId12" w:history="1">
                        <w:r w:rsidRPr="00AE0D98">
                          <w:rPr>
                            <w:rStyle w:val="Hyperlink"/>
                            <w:b/>
                            <w:i/>
                            <w:iCs/>
                            <w:sz w:val="24"/>
                            <w:szCs w:val="28"/>
                          </w:rPr>
                          <w:t xml:space="preserve">Holly </w:t>
                        </w:r>
                      </w:hyperlink>
                      <w:hyperlink r:id="rId13" w:history="1">
                        <w:proofErr w:type="spellStart"/>
                        <w:r w:rsidRPr="00AE0D98">
                          <w:rPr>
                            <w:rStyle w:val="Hyperlink"/>
                            <w:b/>
                            <w:i/>
                            <w:iCs/>
                            <w:sz w:val="24"/>
                            <w:szCs w:val="28"/>
                          </w:rPr>
                          <w:t>Korbey</w:t>
                        </w:r>
                        <w:proofErr w:type="spellEnd"/>
                      </w:hyperlink>
                      <w:r w:rsidRPr="00AE0D98">
                        <w:rPr>
                          <w:b/>
                          <w:i/>
                          <w:iCs/>
                          <w:sz w:val="24"/>
                          <w:szCs w:val="28"/>
                        </w:rPr>
                        <w:t xml:space="preserve"> in </w:t>
                      </w:r>
                      <w:proofErr w:type="spellStart"/>
                      <w:r w:rsidRPr="00AE0D98">
                        <w:rPr>
                          <w:b/>
                          <w:i/>
                          <w:iCs/>
                          <w:sz w:val="24"/>
                          <w:szCs w:val="28"/>
                        </w:rPr>
                        <w:t>MindShift</w:t>
                      </w:r>
                      <w:proofErr w:type="spellEnd"/>
                    </w:p>
                    <w:p w:rsidR="003E534B" w:rsidRPr="001F243E" w:rsidRDefault="003E534B" w:rsidP="003E534B">
                      <w:pPr>
                        <w:spacing w:after="150" w:line="225" w:lineRule="atLeast"/>
                        <w:rPr>
                          <w:szCs w:val="28"/>
                        </w:rPr>
                      </w:pPr>
                      <w:r w:rsidRPr="001F243E">
                        <w:rPr>
                          <w:szCs w:val="28"/>
                        </w:rPr>
                        <w:t>In New Jersey, legislators are trying to turn 20 minutes of daily recess into law.  They want to make outdoor play mandatory for all students from kindergarten through fifth grade. The bill also says recess can’t be taken away as punishment for breaking minor rules.</w:t>
                      </w:r>
                    </w:p>
                    <w:p w:rsidR="003E534B" w:rsidRPr="001F243E" w:rsidRDefault="003E534B" w:rsidP="003E534B">
                      <w:pPr>
                        <w:spacing w:after="150" w:line="225" w:lineRule="atLeast"/>
                        <w:rPr>
                          <w:szCs w:val="28"/>
                        </w:rPr>
                      </w:pPr>
                      <w:r w:rsidRPr="001F243E">
                        <w:rPr>
                          <w:szCs w:val="28"/>
                        </w:rPr>
                        <w:t>According to State Senator Shirley K. Turner, who sponsored the bill, “For the health and well-being of future generations, it is important we continue to look at recess and physical education, not as something that takes time away from learning in the classroom, but as part of a curriculum that will teach lasting and important life skills. Like generations before them, children just need to get out and play.”</w:t>
                      </w:r>
                    </w:p>
                    <w:p w:rsidR="003E534B" w:rsidRPr="001F243E" w:rsidRDefault="003E534B" w:rsidP="003E534B">
                      <w:pPr>
                        <w:spacing w:after="150" w:line="225" w:lineRule="atLeast"/>
                        <w:rPr>
                          <w:szCs w:val="28"/>
                        </w:rPr>
                      </w:pPr>
                      <w:r w:rsidRPr="001F243E">
                        <w:rPr>
                          <w:szCs w:val="28"/>
                        </w:rPr>
                        <w:t xml:space="preserve">But in states, academic requirements and a lack of staff to cover recess have ended recess time. For many American students, time for recess is at an all-time low.  </w:t>
                      </w:r>
                    </w:p>
                    <w:p w:rsidR="003E534B" w:rsidRPr="001F243E" w:rsidRDefault="003E534B" w:rsidP="003E534B">
                      <w:pPr>
                        <w:spacing w:after="150" w:line="225" w:lineRule="atLeast"/>
                        <w:rPr>
                          <w:szCs w:val="28"/>
                        </w:rPr>
                      </w:pPr>
                      <w:r w:rsidRPr="001F243E">
                        <w:rPr>
                          <w:szCs w:val="28"/>
                        </w:rPr>
                        <w:t>But the research on the cognitive, social and emotional benefits of physical outdoor play for children continues to grow.  Research shows that exercise and play</w:t>
                      </w:r>
                    </w:p>
                    <w:p w:rsidR="003E534B" w:rsidRPr="001F243E" w:rsidRDefault="003E534B" w:rsidP="003E534B">
                      <w:pPr>
                        <w:numPr>
                          <w:ilvl w:val="1"/>
                          <w:numId w:val="10"/>
                        </w:numPr>
                        <w:spacing w:after="150" w:line="225" w:lineRule="atLeast"/>
                        <w:rPr>
                          <w:szCs w:val="28"/>
                        </w:rPr>
                      </w:pPr>
                      <w:r w:rsidRPr="001F243E">
                        <w:rPr>
                          <w:szCs w:val="28"/>
                        </w:rPr>
                        <w:t>Lowers childhood obesity;</w:t>
                      </w:r>
                    </w:p>
                    <w:p w:rsidR="003E534B" w:rsidRPr="001F243E" w:rsidRDefault="003E534B" w:rsidP="003E534B">
                      <w:pPr>
                        <w:numPr>
                          <w:ilvl w:val="1"/>
                          <w:numId w:val="10"/>
                        </w:numPr>
                        <w:spacing w:after="150" w:line="225" w:lineRule="atLeast"/>
                        <w:rPr>
                          <w:szCs w:val="28"/>
                        </w:rPr>
                      </w:pPr>
                      <w:r w:rsidRPr="001F243E">
                        <w:rPr>
                          <w:szCs w:val="28"/>
                        </w:rPr>
                        <w:t>Makes kids smarter </w:t>
                      </w:r>
                    </w:p>
                    <w:p w:rsidR="003E534B" w:rsidRPr="001F243E" w:rsidRDefault="003E534B" w:rsidP="003E534B">
                      <w:pPr>
                        <w:numPr>
                          <w:ilvl w:val="1"/>
                          <w:numId w:val="10"/>
                        </w:numPr>
                        <w:spacing w:after="150" w:line="225" w:lineRule="atLeast"/>
                        <w:rPr>
                          <w:szCs w:val="28"/>
                        </w:rPr>
                      </w:pPr>
                      <w:r w:rsidRPr="001F243E">
                        <w:rPr>
                          <w:szCs w:val="28"/>
                        </w:rPr>
                        <w:t xml:space="preserve">Makes kids less depressed and anxious. </w:t>
                      </w:r>
                    </w:p>
                    <w:p w:rsidR="003E534B" w:rsidRPr="001F243E" w:rsidRDefault="003E534B" w:rsidP="003E534B">
                      <w:pPr>
                        <w:numPr>
                          <w:ilvl w:val="1"/>
                          <w:numId w:val="10"/>
                        </w:numPr>
                        <w:spacing w:after="150" w:line="225" w:lineRule="atLeast"/>
                        <w:rPr>
                          <w:szCs w:val="28"/>
                        </w:rPr>
                      </w:pPr>
                      <w:r w:rsidRPr="001F243E">
                        <w:rPr>
                          <w:szCs w:val="28"/>
                        </w:rPr>
                        <w:t>Is linked to higher grades</w:t>
                      </w:r>
                    </w:p>
                    <w:p w:rsidR="003E534B" w:rsidRPr="001F243E" w:rsidRDefault="003E534B" w:rsidP="003E534B">
                      <w:pPr>
                        <w:spacing w:after="150" w:line="225" w:lineRule="atLeast"/>
                        <w:rPr>
                          <w:szCs w:val="28"/>
                        </w:rPr>
                      </w:pPr>
                      <w:r w:rsidRPr="001F243E">
                        <w:rPr>
                          <w:szCs w:val="28"/>
                        </w:rPr>
                        <w:t>The American Academy of Pediatrics is calling for all schools to have recess, calling it “crucial” to development and learning.</w:t>
                      </w:r>
                    </w:p>
                    <w:p w:rsidR="003E534B" w:rsidRDefault="003E534B" w:rsidP="003E534B">
                      <w:pPr>
                        <w:spacing w:after="150" w:line="225" w:lineRule="atLeast"/>
                        <w:rPr>
                          <w:b/>
                          <w:sz w:val="24"/>
                          <w:szCs w:val="28"/>
                        </w:rPr>
                      </w:pPr>
                      <w:r w:rsidRPr="001F243E">
                        <w:rPr>
                          <w:szCs w:val="28"/>
                        </w:rPr>
                        <w:t>Boston University Psychologist Peter Gray has spent his career studying and advocating for children’s free play.  “When I was in elementary school</w:t>
                      </w:r>
                      <w:r w:rsidRPr="001F243E">
                        <w:rPr>
                          <w:szCs w:val="24"/>
                        </w:rPr>
                        <w:t>, in the 1950s, we had six-hour school days: two hours of outdoors playing per day, half hour in the morning, half hour during lunch, and a full hour in the afternoon. Including going off-campus! It’s such a different world [now], and so recess has been eroded over time.”</w:t>
                      </w:r>
                      <w:r w:rsidRPr="001F243E">
                        <w:rPr>
                          <w:b/>
                          <w:sz w:val="24"/>
                          <w:szCs w:val="28"/>
                        </w:rPr>
                        <w:t xml:space="preserve"> </w:t>
                      </w:r>
                    </w:p>
                    <w:p w:rsidR="001F243E" w:rsidRPr="001F243E" w:rsidRDefault="001F243E" w:rsidP="001F243E">
                      <w:pPr>
                        <w:shd w:val="clear" w:color="auto" w:fill="FFFFFF"/>
                        <w:spacing w:before="100" w:beforeAutospacing="1" w:after="100" w:afterAutospacing="1" w:line="240" w:lineRule="auto"/>
                        <w:rPr>
                          <w:rFonts w:ascii="Arial" w:eastAsia="Times New Roman" w:hAnsi="Arial" w:cs="Arial"/>
                          <w:bCs/>
                          <w:szCs w:val="24"/>
                        </w:rPr>
                      </w:pPr>
                      <w:r w:rsidRPr="001F243E">
                        <w:rPr>
                          <w:rFonts w:ascii="Arial" w:eastAsia="Times New Roman" w:hAnsi="Arial" w:cs="Arial"/>
                          <w:bCs/>
                          <w:szCs w:val="24"/>
                        </w:rPr>
                        <w:t xml:space="preserve">Gray calls this a “nurturing” environment.  Recess, however, is mostly in same-age groups.  Same-age groups can lead to cliques, competition, and bullying. </w:t>
                      </w:r>
                    </w:p>
                    <w:p w:rsidR="001F243E" w:rsidRPr="001F243E" w:rsidRDefault="001F243E" w:rsidP="003E534B">
                      <w:pPr>
                        <w:spacing w:after="150" w:line="225" w:lineRule="atLeast"/>
                        <w:rPr>
                          <w:b/>
                          <w:sz w:val="24"/>
                          <w:szCs w:val="28"/>
                        </w:rPr>
                      </w:pPr>
                    </w:p>
                    <w:p w:rsidR="00BF3BC8" w:rsidRDefault="00BF3BC8" w:rsidP="00BF3BC8">
                      <w:pPr>
                        <w:spacing w:after="150" w:line="225" w:lineRule="atLeast"/>
                      </w:pPr>
                    </w:p>
                    <w:p w:rsidR="00BF3BC8" w:rsidRPr="00A64883" w:rsidRDefault="00BF3BC8" w:rsidP="00BF3BC8">
                      <w:pPr>
                        <w:spacing w:before="100" w:beforeAutospacing="1" w:after="100" w:afterAutospacing="1" w:line="225" w:lineRule="atLeast"/>
                        <w:rPr>
                          <w:rFonts w:ascii="Arial" w:eastAsia="Times New Roman" w:hAnsi="Arial" w:cs="Arial"/>
                          <w:color w:val="333333"/>
                          <w:sz w:val="24"/>
                          <w:szCs w:val="24"/>
                        </w:rPr>
                      </w:pPr>
                    </w:p>
                    <w:p w:rsidR="00EE0920" w:rsidRPr="00EE4AF5" w:rsidRDefault="00EE0920" w:rsidP="00BF3BC8">
                      <w:pPr>
                        <w:pStyle w:val="NormalWeb"/>
                        <w:shd w:val="clear" w:color="auto" w:fill="FFFFFF"/>
                        <w:spacing w:after="0" w:afterAutospacing="0"/>
                      </w:pPr>
                    </w:p>
                  </w:txbxContent>
                </v:textbox>
              </v:shape>
            </w:pict>
          </mc:Fallback>
        </mc:AlternateContent>
      </w:r>
      <w:proofErr w:type="gramStart"/>
      <w:r w:rsidR="006D0582" w:rsidRPr="006D0582">
        <w:rPr>
          <w:rFonts w:ascii="Arial" w:hAnsi="Arial" w:cs="Arial"/>
          <w:b w:val="0"/>
          <w:bCs w:val="0"/>
          <w:color w:val="666666"/>
          <w:sz w:val="24"/>
          <w:szCs w:val="43"/>
        </w:rPr>
        <w:t xml:space="preserve">Reading </w:t>
      </w:r>
      <w:r w:rsidR="006D0582">
        <w:rPr>
          <w:rFonts w:ascii="Arial" w:hAnsi="Arial" w:cs="Arial"/>
          <w:b w:val="0"/>
          <w:bCs w:val="0"/>
          <w:color w:val="666666"/>
          <w:sz w:val="24"/>
          <w:szCs w:val="43"/>
        </w:rPr>
        <w:t xml:space="preserve"> Part</w:t>
      </w:r>
      <w:proofErr w:type="gramEnd"/>
      <w:r w:rsidR="006D0582">
        <w:rPr>
          <w:rFonts w:ascii="Arial" w:hAnsi="Arial" w:cs="Arial"/>
          <w:b w:val="0"/>
          <w:bCs w:val="0"/>
          <w:color w:val="666666"/>
          <w:sz w:val="24"/>
          <w:szCs w:val="43"/>
        </w:rPr>
        <w:t xml:space="preserve"> </w:t>
      </w:r>
      <w:r w:rsidR="006D0582" w:rsidRPr="006D0582">
        <w:rPr>
          <w:rFonts w:ascii="Arial" w:hAnsi="Arial" w:cs="Arial"/>
          <w:b w:val="0"/>
          <w:bCs w:val="0"/>
          <w:color w:val="666666"/>
          <w:sz w:val="24"/>
          <w:szCs w:val="43"/>
        </w:rPr>
        <w:t>A</w:t>
      </w:r>
    </w:p>
    <w:p w:rsidR="00F217B6" w:rsidRDefault="00F217B6" w:rsidP="00F217B6"/>
    <w:p w:rsidR="00F217B6" w:rsidRDefault="00F217B6" w:rsidP="00F217B6"/>
    <w:p w:rsidR="00F217B6" w:rsidRPr="00F217B6" w:rsidRDefault="00F217B6" w:rsidP="00F217B6"/>
    <w:p w:rsidR="00BB3EC6" w:rsidRPr="00BB3EC6" w:rsidRDefault="00BB3EC6" w:rsidP="00BB3EC6">
      <w:pPr>
        <w:shd w:val="clear" w:color="auto" w:fill="FFFFFF"/>
        <w:spacing w:after="0" w:line="273" w:lineRule="atLeast"/>
        <w:textAlignment w:val="baseline"/>
        <w:rPr>
          <w:rFonts w:ascii="Arial" w:eastAsia="Times New Roman" w:hAnsi="Arial" w:cs="Arial"/>
          <w:color w:val="4D4D4D"/>
          <w:sz w:val="21"/>
          <w:szCs w:val="21"/>
        </w:rPr>
      </w:pPr>
      <w:r w:rsidRPr="00BB3EC6">
        <w:rPr>
          <w:rFonts w:ascii="Arial" w:eastAsia="Times New Roman" w:hAnsi="Arial" w:cs="Arial"/>
          <w:color w:val="4D4D4D"/>
          <w:sz w:val="21"/>
          <w:szCs w:val="21"/>
        </w:rPr>
        <w:t> </w:t>
      </w:r>
    </w:p>
    <w:p w:rsidR="00F217B6" w:rsidRDefault="00F217B6">
      <w:r>
        <w:br w:type="page"/>
      </w:r>
    </w:p>
    <w:p w:rsidR="001F243E" w:rsidRPr="001F243E" w:rsidRDefault="001F243E" w:rsidP="001F243E">
      <w:pPr>
        <w:shd w:val="clear" w:color="auto" w:fill="FFFFFF"/>
        <w:spacing w:before="100" w:beforeAutospacing="1" w:after="100" w:afterAutospacing="1" w:line="240" w:lineRule="auto"/>
        <w:rPr>
          <w:rFonts w:ascii="Arial" w:eastAsia="Times New Roman" w:hAnsi="Arial" w:cs="Arial"/>
          <w:bCs/>
          <w:szCs w:val="24"/>
        </w:rPr>
      </w:pPr>
      <w:r w:rsidRPr="001F243E">
        <w:rPr>
          <w:rFonts w:ascii="Arial" w:eastAsia="Times New Roman" w:hAnsi="Arial" w:cs="Arial"/>
          <w:bCs/>
          <w:szCs w:val="24"/>
        </w:rPr>
        <w:lastRenderedPageBreak/>
        <w:t>And then there’s the time issue: when students don’t get much of a break, they don’t have time to settle disputes before they head back to class. Gray said, “[T]he kids would get outside, and they didn’t have time to settle any problems. They were still focused on the conflict, and it was a big deal to calm them down” once they went back to class.</w:t>
      </w:r>
    </w:p>
    <w:p w:rsidR="003E534B" w:rsidRPr="001F243E" w:rsidRDefault="003E534B" w:rsidP="003E534B">
      <w:pPr>
        <w:shd w:val="clear" w:color="auto" w:fill="FFFFFF"/>
        <w:spacing w:before="100" w:beforeAutospacing="1" w:after="100" w:afterAutospacing="1" w:line="240" w:lineRule="auto"/>
        <w:rPr>
          <w:rFonts w:ascii="Arial" w:eastAsia="Times New Roman" w:hAnsi="Arial" w:cs="Arial"/>
          <w:bCs/>
          <w:szCs w:val="24"/>
        </w:rPr>
      </w:pPr>
      <w:bookmarkStart w:id="0" w:name="_GoBack"/>
      <w:bookmarkEnd w:id="0"/>
      <w:r w:rsidRPr="001F243E">
        <w:rPr>
          <w:rFonts w:ascii="Arial" w:eastAsia="Times New Roman" w:hAnsi="Arial" w:cs="Arial"/>
          <w:bCs/>
          <w:szCs w:val="24"/>
        </w:rPr>
        <w:t xml:space="preserve">“Because kids are not growing up playing outdoors on their own, they haven’t learned how to solve their own problems,” he said. </w:t>
      </w:r>
    </w:p>
    <w:p w:rsidR="003E534B" w:rsidRPr="001F243E" w:rsidRDefault="003E534B" w:rsidP="003E534B">
      <w:pPr>
        <w:shd w:val="clear" w:color="auto" w:fill="FFFFFF"/>
        <w:spacing w:before="100" w:beforeAutospacing="1" w:after="100" w:afterAutospacing="1" w:line="240" w:lineRule="auto"/>
        <w:rPr>
          <w:rFonts w:ascii="Arial" w:eastAsia="Times New Roman" w:hAnsi="Arial" w:cs="Arial"/>
          <w:bCs/>
          <w:szCs w:val="24"/>
        </w:rPr>
      </w:pPr>
      <w:r w:rsidRPr="001F243E">
        <w:rPr>
          <w:rFonts w:ascii="Arial" w:eastAsia="Times New Roman" w:hAnsi="Arial" w:cs="Arial"/>
          <w:bCs/>
          <w:szCs w:val="24"/>
        </w:rPr>
        <w:t xml:space="preserve"> “Staffing is the largest obstacle to recess, as the students must be actively monitored all the time,” said Jerry Burkett, former principal in Grand Prairie, Texas. Scheduling became difficult because staff was needed at both lunch and recess.  In addition, free play led to problems. “Recess is often the time where discipline problems spike if there is not a structured lesson, defined rules, or active monitoring of the students. Social problems are rampant on the playground, which enhances the need for more adults to monitor the students.”</w:t>
      </w:r>
    </w:p>
    <w:p w:rsidR="003E534B" w:rsidRPr="001F243E" w:rsidRDefault="003E534B" w:rsidP="003E534B">
      <w:pPr>
        <w:shd w:val="clear" w:color="auto" w:fill="FFFFFF"/>
        <w:spacing w:before="100" w:beforeAutospacing="1" w:after="100" w:afterAutospacing="1" w:line="240" w:lineRule="auto"/>
        <w:rPr>
          <w:rFonts w:ascii="Arial" w:eastAsia="Times New Roman" w:hAnsi="Arial" w:cs="Arial"/>
          <w:bCs/>
          <w:szCs w:val="24"/>
        </w:rPr>
      </w:pPr>
      <w:r w:rsidRPr="001F243E">
        <w:rPr>
          <w:rFonts w:ascii="Arial" w:eastAsia="Times New Roman" w:hAnsi="Arial" w:cs="Arial"/>
          <w:bCs/>
          <w:szCs w:val="24"/>
        </w:rPr>
        <w:t>TAKING SCHOOL OUTDOORS</w:t>
      </w:r>
    </w:p>
    <w:p w:rsidR="003E534B" w:rsidRPr="001F243E" w:rsidRDefault="003E534B" w:rsidP="003E534B">
      <w:pPr>
        <w:shd w:val="clear" w:color="auto" w:fill="FFFFFF"/>
        <w:spacing w:before="100" w:beforeAutospacing="1" w:after="100" w:afterAutospacing="1" w:line="240" w:lineRule="auto"/>
        <w:rPr>
          <w:rFonts w:ascii="Arial" w:eastAsia="Times New Roman" w:hAnsi="Arial" w:cs="Arial"/>
          <w:bCs/>
          <w:szCs w:val="24"/>
        </w:rPr>
      </w:pPr>
      <w:r w:rsidRPr="001F243E">
        <w:rPr>
          <w:rFonts w:ascii="Arial" w:eastAsia="Times New Roman" w:hAnsi="Arial" w:cs="Arial"/>
          <w:bCs/>
          <w:szCs w:val="24"/>
        </w:rPr>
        <w:t xml:space="preserve">In Canada, they are taking a different approach to recess.  They are creating outdoor classrooms and even outdoor schools. They </w:t>
      </w:r>
      <w:proofErr w:type="gramStart"/>
      <w:r w:rsidRPr="001F243E">
        <w:rPr>
          <w:rFonts w:ascii="Arial" w:eastAsia="Times New Roman" w:hAnsi="Arial" w:cs="Arial"/>
          <w:bCs/>
          <w:szCs w:val="24"/>
        </w:rPr>
        <w:t>mix  academics</w:t>
      </w:r>
      <w:proofErr w:type="gramEnd"/>
      <w:r w:rsidRPr="001F243E">
        <w:rPr>
          <w:rFonts w:ascii="Arial" w:eastAsia="Times New Roman" w:hAnsi="Arial" w:cs="Arial"/>
          <w:bCs/>
          <w:szCs w:val="24"/>
        </w:rPr>
        <w:t xml:space="preserve"> and play in an outdoor setting.</w:t>
      </w:r>
    </w:p>
    <w:p w:rsidR="001F243E" w:rsidRPr="001F243E" w:rsidRDefault="003E534B" w:rsidP="001F243E">
      <w:pPr>
        <w:numPr>
          <w:ilvl w:val="0"/>
          <w:numId w:val="11"/>
        </w:numPr>
        <w:shd w:val="clear" w:color="auto" w:fill="FFFFFF"/>
        <w:spacing w:before="100" w:beforeAutospacing="1" w:after="100" w:afterAutospacing="1" w:line="240" w:lineRule="auto"/>
        <w:rPr>
          <w:rFonts w:ascii="Arial" w:eastAsia="Times New Roman" w:hAnsi="Arial" w:cs="Arial"/>
          <w:bCs/>
          <w:szCs w:val="24"/>
        </w:rPr>
      </w:pPr>
      <w:r w:rsidRPr="001F243E">
        <w:rPr>
          <w:rFonts w:ascii="Arial" w:eastAsia="Times New Roman" w:hAnsi="Arial" w:cs="Arial"/>
          <w:bCs/>
          <w:szCs w:val="24"/>
        </w:rPr>
        <w:t xml:space="preserve">One Toronto school created an outdoor classroom for their kindergarten students, where they spent at least 75 minutes per day playing in sand, mud, snow, water and grass – no matter the weather. Teachers report that students are more engaged.  They say students’ attention spans have increased both outside and inside. Students with autism and special needs have shown great improvement in their academic and social skills. </w:t>
      </w:r>
    </w:p>
    <w:p w:rsidR="001F243E" w:rsidRDefault="001F243E" w:rsidP="001F243E">
      <w:pPr>
        <w:shd w:val="clear" w:color="auto" w:fill="FFFFFF"/>
        <w:spacing w:before="100" w:beforeAutospacing="1" w:after="100" w:afterAutospacing="1" w:line="240" w:lineRule="auto"/>
        <w:ind w:left="720"/>
        <w:rPr>
          <w:rFonts w:ascii="Arial" w:eastAsia="Times New Roman" w:hAnsi="Arial" w:cs="Arial"/>
          <w:bCs/>
          <w:sz w:val="24"/>
          <w:szCs w:val="24"/>
        </w:rPr>
      </w:pPr>
    </w:p>
    <w:p w:rsidR="001F243E" w:rsidRPr="001F243E" w:rsidRDefault="001C1C91" w:rsidP="001F243E">
      <w:pPr>
        <w:shd w:val="clear" w:color="auto" w:fill="FFFFFF"/>
        <w:spacing w:before="100" w:beforeAutospacing="1" w:after="100" w:afterAutospacing="1" w:line="240" w:lineRule="auto"/>
        <w:rPr>
          <w:rFonts w:eastAsia="Times New Roman" w:cs="Arial"/>
          <w:bCs/>
          <w:sz w:val="24"/>
          <w:szCs w:val="24"/>
        </w:rPr>
      </w:pPr>
      <w:r w:rsidRPr="001F243E">
        <w:rPr>
          <w:rFonts w:eastAsia="Times New Roman" w:cs="Arial"/>
          <w:b/>
          <w:bCs/>
          <w:sz w:val="36"/>
          <w:szCs w:val="36"/>
        </w:rPr>
        <w:t>A</w:t>
      </w:r>
      <w:r w:rsidR="001F243E" w:rsidRPr="001F243E">
        <w:rPr>
          <w:rFonts w:eastAsia="Times New Roman" w:cs="Arial"/>
          <w:b/>
          <w:bCs/>
          <w:sz w:val="36"/>
          <w:szCs w:val="36"/>
        </w:rPr>
        <w:t xml:space="preserve"> Research-Based Case for Recess</w:t>
      </w:r>
      <w:r w:rsidR="001F243E" w:rsidRPr="001F243E">
        <w:rPr>
          <w:rFonts w:eastAsia="Times New Roman" w:cs="Arial"/>
          <w:bCs/>
          <w:sz w:val="24"/>
          <w:szCs w:val="24"/>
        </w:rPr>
        <w:t xml:space="preserve"> </w:t>
      </w:r>
      <w:r w:rsidR="001F243E" w:rsidRPr="001F243E">
        <w:rPr>
          <w:rFonts w:eastAsia="Times New Roman" w:cs="Arial"/>
          <w:bCs/>
          <w:i/>
          <w:iCs/>
          <w:sz w:val="24"/>
          <w:szCs w:val="24"/>
        </w:rPr>
        <w:t>by Olga S. Jarrett, Georgia State University</w:t>
      </w:r>
      <w:r w:rsidR="001F243E" w:rsidRPr="001F243E">
        <w:rPr>
          <w:rFonts w:eastAsia="Times New Roman" w:cs="Arial"/>
          <w:bCs/>
          <w:sz w:val="24"/>
          <w:szCs w:val="24"/>
        </w:rPr>
        <w:t xml:space="preserve"> / </w:t>
      </w:r>
      <w:r w:rsidR="001F243E" w:rsidRPr="001F243E">
        <w:rPr>
          <w:rFonts w:eastAsia="Times New Roman" w:cs="Arial"/>
          <w:bCs/>
          <w:i/>
          <w:iCs/>
          <w:sz w:val="24"/>
          <w:szCs w:val="24"/>
        </w:rPr>
        <w:t>http://usplaycoalition.clemson.edu/</w:t>
      </w:r>
    </w:p>
    <w:p w:rsidR="003E534B" w:rsidRDefault="001F243E" w:rsidP="001F243E">
      <w:pPr>
        <w:shd w:val="clear" w:color="auto" w:fill="FFFFFF"/>
        <w:spacing w:before="100" w:beforeAutospacing="1" w:after="100" w:afterAutospacing="1" w:line="240" w:lineRule="auto"/>
      </w:pPr>
      <w:r w:rsidRPr="003E534B">
        <w:drawing>
          <wp:inline distT="0" distB="0" distL="0" distR="0" wp14:anchorId="4043C171" wp14:editId="0260D8DB">
            <wp:extent cx="5943600" cy="2941955"/>
            <wp:effectExtent l="0" t="0" r="0" b="0"/>
            <wp:docPr id="26627" name="Picture 4" descr="C:\Users\ertc\Dropbox\Screenshots\Screenshot 2015-02-21 21.3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7" name="Picture 4" descr="C:\Users\ertc\Dropbox\Screenshots\Screenshot 2015-02-21 21.35.44.png"/>
                    <pic:cNvPicPr>
                      <a:picLocks noChangeAspect="1" noChangeArrowheads="1"/>
                    </pic:cNvPicPr>
                  </pic:nvPicPr>
                  <pic:blipFill>
                    <a:blip r:embed="rId14">
                      <a:extLst>
                        <a:ext uri="{28A0092B-C50C-407E-A947-70E740481C1C}">
                          <a14:useLocalDpi xmlns:a14="http://schemas.microsoft.com/office/drawing/2010/main" val="0"/>
                        </a:ext>
                      </a:extLst>
                    </a:blip>
                    <a:srcRect l="13808" t="17120" r="13808" b="35103"/>
                    <a:stretch>
                      <a:fillRect/>
                    </a:stretch>
                  </pic:blipFill>
                  <pic:spPr bwMode="auto">
                    <a:xfrm>
                      <a:off x="0" y="0"/>
                      <a:ext cx="5943600" cy="2941955"/>
                    </a:xfrm>
                    <a:prstGeom prst="rect">
                      <a:avLst/>
                    </a:prstGeom>
                    <a:noFill/>
                    <a:ln>
                      <a:noFill/>
                    </a:ln>
                    <a:extLst/>
                  </pic:spPr>
                </pic:pic>
              </a:graphicData>
            </a:graphic>
          </wp:inline>
        </w:drawing>
      </w:r>
      <w:r w:rsidR="003E534B">
        <w:br w:type="page"/>
      </w:r>
    </w:p>
    <w:p w:rsidR="003E534B" w:rsidRPr="00AE0D98" w:rsidRDefault="003E534B" w:rsidP="003E534B">
      <w:pPr>
        <w:spacing w:after="150" w:line="225" w:lineRule="atLeast"/>
        <w:rPr>
          <w:b/>
          <w:sz w:val="28"/>
          <w:szCs w:val="28"/>
        </w:rPr>
      </w:pPr>
      <w:r w:rsidRPr="00AE0D98">
        <w:rPr>
          <w:b/>
          <w:sz w:val="28"/>
          <w:szCs w:val="28"/>
        </w:rPr>
        <w:lastRenderedPageBreak/>
        <w:t>Writing Part B</w:t>
      </w:r>
    </w:p>
    <w:p w:rsidR="003E534B" w:rsidRPr="00AE0D98" w:rsidRDefault="003E534B" w:rsidP="003E534B">
      <w:pPr>
        <w:spacing w:after="150" w:line="225" w:lineRule="atLeast"/>
        <w:rPr>
          <w:b/>
          <w:sz w:val="28"/>
          <w:szCs w:val="28"/>
        </w:rPr>
      </w:pPr>
      <w:r w:rsidRPr="00AE0D98">
        <w:rPr>
          <w:b/>
          <w:sz w:val="28"/>
          <w:szCs w:val="28"/>
        </w:rPr>
        <w:t>  </w:t>
      </w:r>
    </w:p>
    <w:p w:rsidR="003E534B" w:rsidRPr="00AE0D98" w:rsidRDefault="003E534B" w:rsidP="003E534B">
      <w:pPr>
        <w:spacing w:after="150" w:line="225" w:lineRule="atLeast"/>
        <w:rPr>
          <w:b/>
          <w:sz w:val="28"/>
          <w:szCs w:val="28"/>
        </w:rPr>
      </w:pPr>
      <w:r w:rsidRPr="00AE0D98">
        <w:rPr>
          <w:b/>
          <w:sz w:val="28"/>
          <w:szCs w:val="28"/>
        </w:rPr>
        <w:t xml:space="preserve">Writing situation: </w:t>
      </w:r>
    </w:p>
    <w:p w:rsidR="003E534B" w:rsidRPr="00AE0D98" w:rsidRDefault="003E534B" w:rsidP="003E534B">
      <w:pPr>
        <w:numPr>
          <w:ilvl w:val="0"/>
          <w:numId w:val="6"/>
        </w:numPr>
        <w:spacing w:after="150" w:line="225" w:lineRule="atLeast"/>
        <w:rPr>
          <w:b/>
          <w:sz w:val="28"/>
          <w:szCs w:val="28"/>
        </w:rPr>
      </w:pPr>
      <w:r w:rsidRPr="00AE0D98">
        <w:rPr>
          <w:b/>
          <w:sz w:val="28"/>
          <w:szCs w:val="28"/>
        </w:rPr>
        <w:t xml:space="preserve">Your school is considering a change in the daily schedule.  Some teachers want to have a recess period and some want students to get academic enrichment instead. Your class has been researching the pros and cons of recess. Your principal has invited students to share their opinions about the schedule change. </w:t>
      </w:r>
    </w:p>
    <w:p w:rsidR="003E534B" w:rsidRPr="00AE0D98" w:rsidRDefault="003E534B" w:rsidP="003E534B">
      <w:pPr>
        <w:numPr>
          <w:ilvl w:val="0"/>
          <w:numId w:val="6"/>
        </w:numPr>
        <w:spacing w:after="150" w:line="225" w:lineRule="atLeast"/>
        <w:rPr>
          <w:b/>
          <w:sz w:val="28"/>
          <w:szCs w:val="28"/>
        </w:rPr>
      </w:pPr>
      <w:r w:rsidRPr="00AE0D98">
        <w:rPr>
          <w:b/>
          <w:sz w:val="28"/>
          <w:szCs w:val="28"/>
        </w:rPr>
        <w:t> </w:t>
      </w:r>
    </w:p>
    <w:p w:rsidR="003E534B" w:rsidRPr="00AE0D98" w:rsidRDefault="003E534B" w:rsidP="003E534B">
      <w:pPr>
        <w:spacing w:after="150" w:line="225" w:lineRule="atLeast"/>
        <w:rPr>
          <w:b/>
          <w:sz w:val="28"/>
          <w:szCs w:val="28"/>
        </w:rPr>
      </w:pPr>
      <w:r w:rsidRPr="00AE0D98">
        <w:rPr>
          <w:b/>
          <w:sz w:val="28"/>
          <w:szCs w:val="28"/>
        </w:rPr>
        <w:t xml:space="preserve">Writing directions: </w:t>
      </w:r>
    </w:p>
    <w:p w:rsidR="003E534B" w:rsidRPr="00AE0D98" w:rsidRDefault="003E534B" w:rsidP="003E534B">
      <w:pPr>
        <w:numPr>
          <w:ilvl w:val="0"/>
          <w:numId w:val="7"/>
        </w:numPr>
        <w:spacing w:after="150" w:line="225" w:lineRule="atLeast"/>
        <w:rPr>
          <w:b/>
          <w:sz w:val="28"/>
          <w:szCs w:val="28"/>
        </w:rPr>
      </w:pPr>
      <w:r w:rsidRPr="00AE0D98">
        <w:rPr>
          <w:b/>
          <w:sz w:val="28"/>
          <w:szCs w:val="28"/>
        </w:rPr>
        <w:t xml:space="preserve">Write a letter to the principal in </w:t>
      </w:r>
      <w:proofErr w:type="gramStart"/>
      <w:r w:rsidRPr="00AE0D98">
        <w:rPr>
          <w:b/>
          <w:sz w:val="28"/>
          <w:szCs w:val="28"/>
        </w:rPr>
        <w:t>which</w:t>
      </w:r>
      <w:proofErr w:type="gramEnd"/>
      <w:r w:rsidRPr="00AE0D98">
        <w:rPr>
          <w:b/>
          <w:sz w:val="28"/>
          <w:szCs w:val="28"/>
        </w:rPr>
        <w:t xml:space="preserve"> you recommend having recess or not.   Use information from the articles to explain why recess </w:t>
      </w:r>
      <w:r w:rsidRPr="00AE0D98">
        <w:rPr>
          <w:b/>
          <w:sz w:val="28"/>
          <w:szCs w:val="28"/>
          <w:u w:val="single"/>
        </w:rPr>
        <w:t>should</w:t>
      </w:r>
      <w:r w:rsidRPr="00AE0D98">
        <w:rPr>
          <w:b/>
          <w:sz w:val="28"/>
          <w:szCs w:val="28"/>
        </w:rPr>
        <w:t xml:space="preserve"> or </w:t>
      </w:r>
      <w:r w:rsidRPr="00AE0D98">
        <w:rPr>
          <w:b/>
          <w:sz w:val="28"/>
          <w:szCs w:val="28"/>
          <w:u w:val="single"/>
        </w:rPr>
        <w:t>should not</w:t>
      </w:r>
      <w:r w:rsidRPr="00AE0D98">
        <w:rPr>
          <w:b/>
          <w:sz w:val="28"/>
          <w:szCs w:val="28"/>
        </w:rPr>
        <w:t xml:space="preserve"> be part of the school day. </w:t>
      </w:r>
    </w:p>
    <w:p w:rsidR="006A0E6A" w:rsidRDefault="006A0E6A" w:rsidP="00BB3EC6">
      <w:pPr>
        <w:spacing w:after="150" w:line="225" w:lineRule="atLeast"/>
      </w:pPr>
    </w:p>
    <w:sectPr w:rsidR="006A0E6A" w:rsidSect="00EE4AF5">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C91" w:rsidRDefault="001C1C91" w:rsidP="006D0582">
      <w:pPr>
        <w:spacing w:after="0" w:line="240" w:lineRule="auto"/>
      </w:pPr>
      <w:r>
        <w:separator/>
      </w:r>
    </w:p>
  </w:endnote>
  <w:endnote w:type="continuationSeparator" w:id="0">
    <w:p w:rsidR="001C1C91" w:rsidRDefault="001C1C91" w:rsidP="006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C91" w:rsidRDefault="001C1C91" w:rsidP="006D0582">
      <w:pPr>
        <w:spacing w:after="0" w:line="240" w:lineRule="auto"/>
      </w:pPr>
      <w:r>
        <w:separator/>
      </w:r>
    </w:p>
  </w:footnote>
  <w:footnote w:type="continuationSeparator" w:id="0">
    <w:p w:rsidR="001C1C91" w:rsidRDefault="001C1C91" w:rsidP="006D0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647"/>
    <w:multiLevelType w:val="hybridMultilevel"/>
    <w:tmpl w:val="22684138"/>
    <w:lvl w:ilvl="0" w:tplc="84AA1668">
      <w:start w:val="1"/>
      <w:numFmt w:val="bullet"/>
      <w:lvlText w:val="•"/>
      <w:lvlJc w:val="left"/>
      <w:pPr>
        <w:tabs>
          <w:tab w:val="num" w:pos="720"/>
        </w:tabs>
        <w:ind w:left="720" w:hanging="360"/>
      </w:pPr>
      <w:rPr>
        <w:rFonts w:ascii="Arial" w:hAnsi="Arial" w:hint="default"/>
      </w:rPr>
    </w:lvl>
    <w:lvl w:ilvl="1" w:tplc="E0C44FCE" w:tentative="1">
      <w:start w:val="1"/>
      <w:numFmt w:val="bullet"/>
      <w:lvlText w:val="•"/>
      <w:lvlJc w:val="left"/>
      <w:pPr>
        <w:tabs>
          <w:tab w:val="num" w:pos="1440"/>
        </w:tabs>
        <w:ind w:left="1440" w:hanging="360"/>
      </w:pPr>
      <w:rPr>
        <w:rFonts w:ascii="Arial" w:hAnsi="Arial" w:hint="default"/>
      </w:rPr>
    </w:lvl>
    <w:lvl w:ilvl="2" w:tplc="0BF63AF6" w:tentative="1">
      <w:start w:val="1"/>
      <w:numFmt w:val="bullet"/>
      <w:lvlText w:val="•"/>
      <w:lvlJc w:val="left"/>
      <w:pPr>
        <w:tabs>
          <w:tab w:val="num" w:pos="2160"/>
        </w:tabs>
        <w:ind w:left="2160" w:hanging="360"/>
      </w:pPr>
      <w:rPr>
        <w:rFonts w:ascii="Arial" w:hAnsi="Arial" w:hint="default"/>
      </w:rPr>
    </w:lvl>
    <w:lvl w:ilvl="3" w:tplc="6F2A33F8" w:tentative="1">
      <w:start w:val="1"/>
      <w:numFmt w:val="bullet"/>
      <w:lvlText w:val="•"/>
      <w:lvlJc w:val="left"/>
      <w:pPr>
        <w:tabs>
          <w:tab w:val="num" w:pos="2880"/>
        </w:tabs>
        <w:ind w:left="2880" w:hanging="360"/>
      </w:pPr>
      <w:rPr>
        <w:rFonts w:ascii="Arial" w:hAnsi="Arial" w:hint="default"/>
      </w:rPr>
    </w:lvl>
    <w:lvl w:ilvl="4" w:tplc="05C0D234" w:tentative="1">
      <w:start w:val="1"/>
      <w:numFmt w:val="bullet"/>
      <w:lvlText w:val="•"/>
      <w:lvlJc w:val="left"/>
      <w:pPr>
        <w:tabs>
          <w:tab w:val="num" w:pos="3600"/>
        </w:tabs>
        <w:ind w:left="3600" w:hanging="360"/>
      </w:pPr>
      <w:rPr>
        <w:rFonts w:ascii="Arial" w:hAnsi="Arial" w:hint="default"/>
      </w:rPr>
    </w:lvl>
    <w:lvl w:ilvl="5" w:tplc="A1467C7C" w:tentative="1">
      <w:start w:val="1"/>
      <w:numFmt w:val="bullet"/>
      <w:lvlText w:val="•"/>
      <w:lvlJc w:val="left"/>
      <w:pPr>
        <w:tabs>
          <w:tab w:val="num" w:pos="4320"/>
        </w:tabs>
        <w:ind w:left="4320" w:hanging="360"/>
      </w:pPr>
      <w:rPr>
        <w:rFonts w:ascii="Arial" w:hAnsi="Arial" w:hint="default"/>
      </w:rPr>
    </w:lvl>
    <w:lvl w:ilvl="6" w:tplc="187E1DDA" w:tentative="1">
      <w:start w:val="1"/>
      <w:numFmt w:val="bullet"/>
      <w:lvlText w:val="•"/>
      <w:lvlJc w:val="left"/>
      <w:pPr>
        <w:tabs>
          <w:tab w:val="num" w:pos="5040"/>
        </w:tabs>
        <w:ind w:left="5040" w:hanging="360"/>
      </w:pPr>
      <w:rPr>
        <w:rFonts w:ascii="Arial" w:hAnsi="Arial" w:hint="default"/>
      </w:rPr>
    </w:lvl>
    <w:lvl w:ilvl="7" w:tplc="7E2834B0" w:tentative="1">
      <w:start w:val="1"/>
      <w:numFmt w:val="bullet"/>
      <w:lvlText w:val="•"/>
      <w:lvlJc w:val="left"/>
      <w:pPr>
        <w:tabs>
          <w:tab w:val="num" w:pos="5760"/>
        </w:tabs>
        <w:ind w:left="5760" w:hanging="360"/>
      </w:pPr>
      <w:rPr>
        <w:rFonts w:ascii="Arial" w:hAnsi="Arial" w:hint="default"/>
      </w:rPr>
    </w:lvl>
    <w:lvl w:ilvl="8" w:tplc="D63AFEC0" w:tentative="1">
      <w:start w:val="1"/>
      <w:numFmt w:val="bullet"/>
      <w:lvlText w:val="•"/>
      <w:lvlJc w:val="left"/>
      <w:pPr>
        <w:tabs>
          <w:tab w:val="num" w:pos="6480"/>
        </w:tabs>
        <w:ind w:left="6480" w:hanging="360"/>
      </w:pPr>
      <w:rPr>
        <w:rFonts w:ascii="Arial" w:hAnsi="Arial" w:hint="default"/>
      </w:rPr>
    </w:lvl>
  </w:abstractNum>
  <w:abstractNum w:abstractNumId="1">
    <w:nsid w:val="088347FA"/>
    <w:multiLevelType w:val="hybridMultilevel"/>
    <w:tmpl w:val="1D049DAC"/>
    <w:lvl w:ilvl="0" w:tplc="45AEA08A">
      <w:start w:val="1"/>
      <w:numFmt w:val="bullet"/>
      <w:lvlText w:val="•"/>
      <w:lvlJc w:val="left"/>
      <w:pPr>
        <w:tabs>
          <w:tab w:val="num" w:pos="720"/>
        </w:tabs>
        <w:ind w:left="720" w:hanging="360"/>
      </w:pPr>
      <w:rPr>
        <w:rFonts w:ascii="Arial" w:hAnsi="Arial" w:hint="default"/>
      </w:rPr>
    </w:lvl>
    <w:lvl w:ilvl="1" w:tplc="3B465E32" w:tentative="1">
      <w:start w:val="1"/>
      <w:numFmt w:val="bullet"/>
      <w:lvlText w:val="•"/>
      <w:lvlJc w:val="left"/>
      <w:pPr>
        <w:tabs>
          <w:tab w:val="num" w:pos="1440"/>
        </w:tabs>
        <w:ind w:left="1440" w:hanging="360"/>
      </w:pPr>
      <w:rPr>
        <w:rFonts w:ascii="Arial" w:hAnsi="Arial" w:hint="default"/>
      </w:rPr>
    </w:lvl>
    <w:lvl w:ilvl="2" w:tplc="313C1C26" w:tentative="1">
      <w:start w:val="1"/>
      <w:numFmt w:val="bullet"/>
      <w:lvlText w:val="•"/>
      <w:lvlJc w:val="left"/>
      <w:pPr>
        <w:tabs>
          <w:tab w:val="num" w:pos="2160"/>
        </w:tabs>
        <w:ind w:left="2160" w:hanging="360"/>
      </w:pPr>
      <w:rPr>
        <w:rFonts w:ascii="Arial" w:hAnsi="Arial" w:hint="default"/>
      </w:rPr>
    </w:lvl>
    <w:lvl w:ilvl="3" w:tplc="37F62D8C" w:tentative="1">
      <w:start w:val="1"/>
      <w:numFmt w:val="bullet"/>
      <w:lvlText w:val="•"/>
      <w:lvlJc w:val="left"/>
      <w:pPr>
        <w:tabs>
          <w:tab w:val="num" w:pos="2880"/>
        </w:tabs>
        <w:ind w:left="2880" w:hanging="360"/>
      </w:pPr>
      <w:rPr>
        <w:rFonts w:ascii="Arial" w:hAnsi="Arial" w:hint="default"/>
      </w:rPr>
    </w:lvl>
    <w:lvl w:ilvl="4" w:tplc="AC1EA102" w:tentative="1">
      <w:start w:val="1"/>
      <w:numFmt w:val="bullet"/>
      <w:lvlText w:val="•"/>
      <w:lvlJc w:val="left"/>
      <w:pPr>
        <w:tabs>
          <w:tab w:val="num" w:pos="3600"/>
        </w:tabs>
        <w:ind w:left="3600" w:hanging="360"/>
      </w:pPr>
      <w:rPr>
        <w:rFonts w:ascii="Arial" w:hAnsi="Arial" w:hint="default"/>
      </w:rPr>
    </w:lvl>
    <w:lvl w:ilvl="5" w:tplc="3C8E9876" w:tentative="1">
      <w:start w:val="1"/>
      <w:numFmt w:val="bullet"/>
      <w:lvlText w:val="•"/>
      <w:lvlJc w:val="left"/>
      <w:pPr>
        <w:tabs>
          <w:tab w:val="num" w:pos="4320"/>
        </w:tabs>
        <w:ind w:left="4320" w:hanging="360"/>
      </w:pPr>
      <w:rPr>
        <w:rFonts w:ascii="Arial" w:hAnsi="Arial" w:hint="default"/>
      </w:rPr>
    </w:lvl>
    <w:lvl w:ilvl="6" w:tplc="776E12D0" w:tentative="1">
      <w:start w:val="1"/>
      <w:numFmt w:val="bullet"/>
      <w:lvlText w:val="•"/>
      <w:lvlJc w:val="left"/>
      <w:pPr>
        <w:tabs>
          <w:tab w:val="num" w:pos="5040"/>
        </w:tabs>
        <w:ind w:left="5040" w:hanging="360"/>
      </w:pPr>
      <w:rPr>
        <w:rFonts w:ascii="Arial" w:hAnsi="Arial" w:hint="default"/>
      </w:rPr>
    </w:lvl>
    <w:lvl w:ilvl="7" w:tplc="226E1EF8" w:tentative="1">
      <w:start w:val="1"/>
      <w:numFmt w:val="bullet"/>
      <w:lvlText w:val="•"/>
      <w:lvlJc w:val="left"/>
      <w:pPr>
        <w:tabs>
          <w:tab w:val="num" w:pos="5760"/>
        </w:tabs>
        <w:ind w:left="5760" w:hanging="360"/>
      </w:pPr>
      <w:rPr>
        <w:rFonts w:ascii="Arial" w:hAnsi="Arial" w:hint="default"/>
      </w:rPr>
    </w:lvl>
    <w:lvl w:ilvl="8" w:tplc="8FDEA14A" w:tentative="1">
      <w:start w:val="1"/>
      <w:numFmt w:val="bullet"/>
      <w:lvlText w:val="•"/>
      <w:lvlJc w:val="left"/>
      <w:pPr>
        <w:tabs>
          <w:tab w:val="num" w:pos="6480"/>
        </w:tabs>
        <w:ind w:left="6480" w:hanging="360"/>
      </w:pPr>
      <w:rPr>
        <w:rFonts w:ascii="Arial" w:hAnsi="Arial" w:hint="default"/>
      </w:rPr>
    </w:lvl>
  </w:abstractNum>
  <w:abstractNum w:abstractNumId="2">
    <w:nsid w:val="0ACC6430"/>
    <w:multiLevelType w:val="hybridMultilevel"/>
    <w:tmpl w:val="A48AE8A4"/>
    <w:lvl w:ilvl="0" w:tplc="71900DE8">
      <w:start w:val="1"/>
      <w:numFmt w:val="bullet"/>
      <w:lvlText w:val="•"/>
      <w:lvlJc w:val="left"/>
      <w:pPr>
        <w:tabs>
          <w:tab w:val="num" w:pos="720"/>
        </w:tabs>
        <w:ind w:left="720" w:hanging="360"/>
      </w:pPr>
      <w:rPr>
        <w:rFonts w:ascii="Arial" w:hAnsi="Arial" w:hint="default"/>
      </w:rPr>
    </w:lvl>
    <w:lvl w:ilvl="1" w:tplc="C65063E0" w:tentative="1">
      <w:start w:val="1"/>
      <w:numFmt w:val="bullet"/>
      <w:lvlText w:val="•"/>
      <w:lvlJc w:val="left"/>
      <w:pPr>
        <w:tabs>
          <w:tab w:val="num" w:pos="1440"/>
        </w:tabs>
        <w:ind w:left="1440" w:hanging="360"/>
      </w:pPr>
      <w:rPr>
        <w:rFonts w:ascii="Arial" w:hAnsi="Arial" w:hint="default"/>
      </w:rPr>
    </w:lvl>
    <w:lvl w:ilvl="2" w:tplc="16BC8EB0" w:tentative="1">
      <w:start w:val="1"/>
      <w:numFmt w:val="bullet"/>
      <w:lvlText w:val="•"/>
      <w:lvlJc w:val="left"/>
      <w:pPr>
        <w:tabs>
          <w:tab w:val="num" w:pos="2160"/>
        </w:tabs>
        <w:ind w:left="2160" w:hanging="360"/>
      </w:pPr>
      <w:rPr>
        <w:rFonts w:ascii="Arial" w:hAnsi="Arial" w:hint="default"/>
      </w:rPr>
    </w:lvl>
    <w:lvl w:ilvl="3" w:tplc="6F5A3202" w:tentative="1">
      <w:start w:val="1"/>
      <w:numFmt w:val="bullet"/>
      <w:lvlText w:val="•"/>
      <w:lvlJc w:val="left"/>
      <w:pPr>
        <w:tabs>
          <w:tab w:val="num" w:pos="2880"/>
        </w:tabs>
        <w:ind w:left="2880" w:hanging="360"/>
      </w:pPr>
      <w:rPr>
        <w:rFonts w:ascii="Arial" w:hAnsi="Arial" w:hint="default"/>
      </w:rPr>
    </w:lvl>
    <w:lvl w:ilvl="4" w:tplc="FEBAB10C" w:tentative="1">
      <w:start w:val="1"/>
      <w:numFmt w:val="bullet"/>
      <w:lvlText w:val="•"/>
      <w:lvlJc w:val="left"/>
      <w:pPr>
        <w:tabs>
          <w:tab w:val="num" w:pos="3600"/>
        </w:tabs>
        <w:ind w:left="3600" w:hanging="360"/>
      </w:pPr>
      <w:rPr>
        <w:rFonts w:ascii="Arial" w:hAnsi="Arial" w:hint="default"/>
      </w:rPr>
    </w:lvl>
    <w:lvl w:ilvl="5" w:tplc="BF56C2E4" w:tentative="1">
      <w:start w:val="1"/>
      <w:numFmt w:val="bullet"/>
      <w:lvlText w:val="•"/>
      <w:lvlJc w:val="left"/>
      <w:pPr>
        <w:tabs>
          <w:tab w:val="num" w:pos="4320"/>
        </w:tabs>
        <w:ind w:left="4320" w:hanging="360"/>
      </w:pPr>
      <w:rPr>
        <w:rFonts w:ascii="Arial" w:hAnsi="Arial" w:hint="default"/>
      </w:rPr>
    </w:lvl>
    <w:lvl w:ilvl="6" w:tplc="163AF1EA" w:tentative="1">
      <w:start w:val="1"/>
      <w:numFmt w:val="bullet"/>
      <w:lvlText w:val="•"/>
      <w:lvlJc w:val="left"/>
      <w:pPr>
        <w:tabs>
          <w:tab w:val="num" w:pos="5040"/>
        </w:tabs>
        <w:ind w:left="5040" w:hanging="360"/>
      </w:pPr>
      <w:rPr>
        <w:rFonts w:ascii="Arial" w:hAnsi="Arial" w:hint="default"/>
      </w:rPr>
    </w:lvl>
    <w:lvl w:ilvl="7" w:tplc="5C06C81A" w:tentative="1">
      <w:start w:val="1"/>
      <w:numFmt w:val="bullet"/>
      <w:lvlText w:val="•"/>
      <w:lvlJc w:val="left"/>
      <w:pPr>
        <w:tabs>
          <w:tab w:val="num" w:pos="5760"/>
        </w:tabs>
        <w:ind w:left="5760" w:hanging="360"/>
      </w:pPr>
      <w:rPr>
        <w:rFonts w:ascii="Arial" w:hAnsi="Arial" w:hint="default"/>
      </w:rPr>
    </w:lvl>
    <w:lvl w:ilvl="8" w:tplc="3974649E" w:tentative="1">
      <w:start w:val="1"/>
      <w:numFmt w:val="bullet"/>
      <w:lvlText w:val="•"/>
      <w:lvlJc w:val="left"/>
      <w:pPr>
        <w:tabs>
          <w:tab w:val="num" w:pos="6480"/>
        </w:tabs>
        <w:ind w:left="6480" w:hanging="360"/>
      </w:pPr>
      <w:rPr>
        <w:rFonts w:ascii="Arial" w:hAnsi="Arial" w:hint="default"/>
      </w:rPr>
    </w:lvl>
  </w:abstractNum>
  <w:abstractNum w:abstractNumId="3">
    <w:nsid w:val="15C00F0D"/>
    <w:multiLevelType w:val="hybridMultilevel"/>
    <w:tmpl w:val="4BBE43DE"/>
    <w:lvl w:ilvl="0" w:tplc="E75690A0">
      <w:start w:val="1"/>
      <w:numFmt w:val="bullet"/>
      <w:lvlText w:val="•"/>
      <w:lvlJc w:val="left"/>
      <w:pPr>
        <w:tabs>
          <w:tab w:val="num" w:pos="720"/>
        </w:tabs>
        <w:ind w:left="720" w:hanging="360"/>
      </w:pPr>
      <w:rPr>
        <w:rFonts w:ascii="Arial" w:hAnsi="Arial" w:hint="default"/>
      </w:rPr>
    </w:lvl>
    <w:lvl w:ilvl="1" w:tplc="B2A2610C">
      <w:start w:val="1"/>
      <w:numFmt w:val="bullet"/>
      <w:lvlText w:val="•"/>
      <w:lvlJc w:val="left"/>
      <w:pPr>
        <w:tabs>
          <w:tab w:val="num" w:pos="1440"/>
        </w:tabs>
        <w:ind w:left="1440" w:hanging="360"/>
      </w:pPr>
      <w:rPr>
        <w:rFonts w:ascii="Arial" w:hAnsi="Arial" w:hint="default"/>
      </w:rPr>
    </w:lvl>
    <w:lvl w:ilvl="2" w:tplc="87204FD0" w:tentative="1">
      <w:start w:val="1"/>
      <w:numFmt w:val="bullet"/>
      <w:lvlText w:val="•"/>
      <w:lvlJc w:val="left"/>
      <w:pPr>
        <w:tabs>
          <w:tab w:val="num" w:pos="2160"/>
        </w:tabs>
        <w:ind w:left="2160" w:hanging="360"/>
      </w:pPr>
      <w:rPr>
        <w:rFonts w:ascii="Arial" w:hAnsi="Arial" w:hint="default"/>
      </w:rPr>
    </w:lvl>
    <w:lvl w:ilvl="3" w:tplc="651C5722" w:tentative="1">
      <w:start w:val="1"/>
      <w:numFmt w:val="bullet"/>
      <w:lvlText w:val="•"/>
      <w:lvlJc w:val="left"/>
      <w:pPr>
        <w:tabs>
          <w:tab w:val="num" w:pos="2880"/>
        </w:tabs>
        <w:ind w:left="2880" w:hanging="360"/>
      </w:pPr>
      <w:rPr>
        <w:rFonts w:ascii="Arial" w:hAnsi="Arial" w:hint="default"/>
      </w:rPr>
    </w:lvl>
    <w:lvl w:ilvl="4" w:tplc="2E4EC368" w:tentative="1">
      <w:start w:val="1"/>
      <w:numFmt w:val="bullet"/>
      <w:lvlText w:val="•"/>
      <w:lvlJc w:val="left"/>
      <w:pPr>
        <w:tabs>
          <w:tab w:val="num" w:pos="3600"/>
        </w:tabs>
        <w:ind w:left="3600" w:hanging="360"/>
      </w:pPr>
      <w:rPr>
        <w:rFonts w:ascii="Arial" w:hAnsi="Arial" w:hint="default"/>
      </w:rPr>
    </w:lvl>
    <w:lvl w:ilvl="5" w:tplc="18FCC9EC" w:tentative="1">
      <w:start w:val="1"/>
      <w:numFmt w:val="bullet"/>
      <w:lvlText w:val="•"/>
      <w:lvlJc w:val="left"/>
      <w:pPr>
        <w:tabs>
          <w:tab w:val="num" w:pos="4320"/>
        </w:tabs>
        <w:ind w:left="4320" w:hanging="360"/>
      </w:pPr>
      <w:rPr>
        <w:rFonts w:ascii="Arial" w:hAnsi="Arial" w:hint="default"/>
      </w:rPr>
    </w:lvl>
    <w:lvl w:ilvl="6" w:tplc="E15E8ACC" w:tentative="1">
      <w:start w:val="1"/>
      <w:numFmt w:val="bullet"/>
      <w:lvlText w:val="•"/>
      <w:lvlJc w:val="left"/>
      <w:pPr>
        <w:tabs>
          <w:tab w:val="num" w:pos="5040"/>
        </w:tabs>
        <w:ind w:left="5040" w:hanging="360"/>
      </w:pPr>
      <w:rPr>
        <w:rFonts w:ascii="Arial" w:hAnsi="Arial" w:hint="default"/>
      </w:rPr>
    </w:lvl>
    <w:lvl w:ilvl="7" w:tplc="3B6277D8" w:tentative="1">
      <w:start w:val="1"/>
      <w:numFmt w:val="bullet"/>
      <w:lvlText w:val="•"/>
      <w:lvlJc w:val="left"/>
      <w:pPr>
        <w:tabs>
          <w:tab w:val="num" w:pos="5760"/>
        </w:tabs>
        <w:ind w:left="5760" w:hanging="360"/>
      </w:pPr>
      <w:rPr>
        <w:rFonts w:ascii="Arial" w:hAnsi="Arial" w:hint="default"/>
      </w:rPr>
    </w:lvl>
    <w:lvl w:ilvl="8" w:tplc="07A6C3E0" w:tentative="1">
      <w:start w:val="1"/>
      <w:numFmt w:val="bullet"/>
      <w:lvlText w:val="•"/>
      <w:lvlJc w:val="left"/>
      <w:pPr>
        <w:tabs>
          <w:tab w:val="num" w:pos="6480"/>
        </w:tabs>
        <w:ind w:left="6480" w:hanging="360"/>
      </w:pPr>
      <w:rPr>
        <w:rFonts w:ascii="Arial" w:hAnsi="Arial" w:hint="default"/>
      </w:rPr>
    </w:lvl>
  </w:abstractNum>
  <w:abstractNum w:abstractNumId="4">
    <w:nsid w:val="2BFD5157"/>
    <w:multiLevelType w:val="hybridMultilevel"/>
    <w:tmpl w:val="62328C74"/>
    <w:lvl w:ilvl="0" w:tplc="B1CED93E">
      <w:start w:val="1"/>
      <w:numFmt w:val="bullet"/>
      <w:lvlText w:val="•"/>
      <w:lvlJc w:val="left"/>
      <w:pPr>
        <w:tabs>
          <w:tab w:val="num" w:pos="720"/>
        </w:tabs>
        <w:ind w:left="720" w:hanging="360"/>
      </w:pPr>
      <w:rPr>
        <w:rFonts w:ascii="Arial" w:hAnsi="Arial" w:hint="default"/>
      </w:rPr>
    </w:lvl>
    <w:lvl w:ilvl="1" w:tplc="9F563E8E" w:tentative="1">
      <w:start w:val="1"/>
      <w:numFmt w:val="bullet"/>
      <w:lvlText w:val="•"/>
      <w:lvlJc w:val="left"/>
      <w:pPr>
        <w:tabs>
          <w:tab w:val="num" w:pos="1440"/>
        </w:tabs>
        <w:ind w:left="1440" w:hanging="360"/>
      </w:pPr>
      <w:rPr>
        <w:rFonts w:ascii="Arial" w:hAnsi="Arial" w:hint="default"/>
      </w:rPr>
    </w:lvl>
    <w:lvl w:ilvl="2" w:tplc="17E4C910" w:tentative="1">
      <w:start w:val="1"/>
      <w:numFmt w:val="bullet"/>
      <w:lvlText w:val="•"/>
      <w:lvlJc w:val="left"/>
      <w:pPr>
        <w:tabs>
          <w:tab w:val="num" w:pos="2160"/>
        </w:tabs>
        <w:ind w:left="2160" w:hanging="360"/>
      </w:pPr>
      <w:rPr>
        <w:rFonts w:ascii="Arial" w:hAnsi="Arial" w:hint="default"/>
      </w:rPr>
    </w:lvl>
    <w:lvl w:ilvl="3" w:tplc="EF0A0BB4" w:tentative="1">
      <w:start w:val="1"/>
      <w:numFmt w:val="bullet"/>
      <w:lvlText w:val="•"/>
      <w:lvlJc w:val="left"/>
      <w:pPr>
        <w:tabs>
          <w:tab w:val="num" w:pos="2880"/>
        </w:tabs>
        <w:ind w:left="2880" w:hanging="360"/>
      </w:pPr>
      <w:rPr>
        <w:rFonts w:ascii="Arial" w:hAnsi="Arial" w:hint="default"/>
      </w:rPr>
    </w:lvl>
    <w:lvl w:ilvl="4" w:tplc="5BA2D998" w:tentative="1">
      <w:start w:val="1"/>
      <w:numFmt w:val="bullet"/>
      <w:lvlText w:val="•"/>
      <w:lvlJc w:val="left"/>
      <w:pPr>
        <w:tabs>
          <w:tab w:val="num" w:pos="3600"/>
        </w:tabs>
        <w:ind w:left="3600" w:hanging="360"/>
      </w:pPr>
      <w:rPr>
        <w:rFonts w:ascii="Arial" w:hAnsi="Arial" w:hint="default"/>
      </w:rPr>
    </w:lvl>
    <w:lvl w:ilvl="5" w:tplc="4A66B52A" w:tentative="1">
      <w:start w:val="1"/>
      <w:numFmt w:val="bullet"/>
      <w:lvlText w:val="•"/>
      <w:lvlJc w:val="left"/>
      <w:pPr>
        <w:tabs>
          <w:tab w:val="num" w:pos="4320"/>
        </w:tabs>
        <w:ind w:left="4320" w:hanging="360"/>
      </w:pPr>
      <w:rPr>
        <w:rFonts w:ascii="Arial" w:hAnsi="Arial" w:hint="default"/>
      </w:rPr>
    </w:lvl>
    <w:lvl w:ilvl="6" w:tplc="AFB2D79E" w:tentative="1">
      <w:start w:val="1"/>
      <w:numFmt w:val="bullet"/>
      <w:lvlText w:val="•"/>
      <w:lvlJc w:val="left"/>
      <w:pPr>
        <w:tabs>
          <w:tab w:val="num" w:pos="5040"/>
        </w:tabs>
        <w:ind w:left="5040" w:hanging="360"/>
      </w:pPr>
      <w:rPr>
        <w:rFonts w:ascii="Arial" w:hAnsi="Arial" w:hint="default"/>
      </w:rPr>
    </w:lvl>
    <w:lvl w:ilvl="7" w:tplc="7034D48E" w:tentative="1">
      <w:start w:val="1"/>
      <w:numFmt w:val="bullet"/>
      <w:lvlText w:val="•"/>
      <w:lvlJc w:val="left"/>
      <w:pPr>
        <w:tabs>
          <w:tab w:val="num" w:pos="5760"/>
        </w:tabs>
        <w:ind w:left="5760" w:hanging="360"/>
      </w:pPr>
      <w:rPr>
        <w:rFonts w:ascii="Arial" w:hAnsi="Arial" w:hint="default"/>
      </w:rPr>
    </w:lvl>
    <w:lvl w:ilvl="8" w:tplc="0BF89A60" w:tentative="1">
      <w:start w:val="1"/>
      <w:numFmt w:val="bullet"/>
      <w:lvlText w:val="•"/>
      <w:lvlJc w:val="left"/>
      <w:pPr>
        <w:tabs>
          <w:tab w:val="num" w:pos="6480"/>
        </w:tabs>
        <w:ind w:left="6480" w:hanging="360"/>
      </w:pPr>
      <w:rPr>
        <w:rFonts w:ascii="Arial" w:hAnsi="Arial" w:hint="default"/>
      </w:rPr>
    </w:lvl>
  </w:abstractNum>
  <w:abstractNum w:abstractNumId="5">
    <w:nsid w:val="30270948"/>
    <w:multiLevelType w:val="multilevel"/>
    <w:tmpl w:val="7914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6257D9"/>
    <w:multiLevelType w:val="multilevel"/>
    <w:tmpl w:val="E58C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204126"/>
    <w:multiLevelType w:val="multilevel"/>
    <w:tmpl w:val="12E4F5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975528"/>
    <w:multiLevelType w:val="multilevel"/>
    <w:tmpl w:val="62DE4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C76EB8"/>
    <w:multiLevelType w:val="hybridMultilevel"/>
    <w:tmpl w:val="D43472BA"/>
    <w:lvl w:ilvl="0" w:tplc="AC388BDA">
      <w:start w:val="1"/>
      <w:numFmt w:val="bullet"/>
      <w:lvlText w:val="•"/>
      <w:lvlJc w:val="left"/>
      <w:pPr>
        <w:tabs>
          <w:tab w:val="num" w:pos="720"/>
        </w:tabs>
        <w:ind w:left="720" w:hanging="360"/>
      </w:pPr>
      <w:rPr>
        <w:rFonts w:ascii="Arial" w:hAnsi="Arial" w:hint="default"/>
      </w:rPr>
    </w:lvl>
    <w:lvl w:ilvl="1" w:tplc="BDFE4F12" w:tentative="1">
      <w:start w:val="1"/>
      <w:numFmt w:val="bullet"/>
      <w:lvlText w:val="•"/>
      <w:lvlJc w:val="left"/>
      <w:pPr>
        <w:tabs>
          <w:tab w:val="num" w:pos="1440"/>
        </w:tabs>
        <w:ind w:left="1440" w:hanging="360"/>
      </w:pPr>
      <w:rPr>
        <w:rFonts w:ascii="Arial" w:hAnsi="Arial" w:hint="default"/>
      </w:rPr>
    </w:lvl>
    <w:lvl w:ilvl="2" w:tplc="F97A6932" w:tentative="1">
      <w:start w:val="1"/>
      <w:numFmt w:val="bullet"/>
      <w:lvlText w:val="•"/>
      <w:lvlJc w:val="left"/>
      <w:pPr>
        <w:tabs>
          <w:tab w:val="num" w:pos="2160"/>
        </w:tabs>
        <w:ind w:left="2160" w:hanging="360"/>
      </w:pPr>
      <w:rPr>
        <w:rFonts w:ascii="Arial" w:hAnsi="Arial" w:hint="default"/>
      </w:rPr>
    </w:lvl>
    <w:lvl w:ilvl="3" w:tplc="45564190" w:tentative="1">
      <w:start w:val="1"/>
      <w:numFmt w:val="bullet"/>
      <w:lvlText w:val="•"/>
      <w:lvlJc w:val="left"/>
      <w:pPr>
        <w:tabs>
          <w:tab w:val="num" w:pos="2880"/>
        </w:tabs>
        <w:ind w:left="2880" w:hanging="360"/>
      </w:pPr>
      <w:rPr>
        <w:rFonts w:ascii="Arial" w:hAnsi="Arial" w:hint="default"/>
      </w:rPr>
    </w:lvl>
    <w:lvl w:ilvl="4" w:tplc="85E4F684" w:tentative="1">
      <w:start w:val="1"/>
      <w:numFmt w:val="bullet"/>
      <w:lvlText w:val="•"/>
      <w:lvlJc w:val="left"/>
      <w:pPr>
        <w:tabs>
          <w:tab w:val="num" w:pos="3600"/>
        </w:tabs>
        <w:ind w:left="3600" w:hanging="360"/>
      </w:pPr>
      <w:rPr>
        <w:rFonts w:ascii="Arial" w:hAnsi="Arial" w:hint="default"/>
      </w:rPr>
    </w:lvl>
    <w:lvl w:ilvl="5" w:tplc="DF66F6C8" w:tentative="1">
      <w:start w:val="1"/>
      <w:numFmt w:val="bullet"/>
      <w:lvlText w:val="•"/>
      <w:lvlJc w:val="left"/>
      <w:pPr>
        <w:tabs>
          <w:tab w:val="num" w:pos="4320"/>
        </w:tabs>
        <w:ind w:left="4320" w:hanging="360"/>
      </w:pPr>
      <w:rPr>
        <w:rFonts w:ascii="Arial" w:hAnsi="Arial" w:hint="default"/>
      </w:rPr>
    </w:lvl>
    <w:lvl w:ilvl="6" w:tplc="DDCA1B58" w:tentative="1">
      <w:start w:val="1"/>
      <w:numFmt w:val="bullet"/>
      <w:lvlText w:val="•"/>
      <w:lvlJc w:val="left"/>
      <w:pPr>
        <w:tabs>
          <w:tab w:val="num" w:pos="5040"/>
        </w:tabs>
        <w:ind w:left="5040" w:hanging="360"/>
      </w:pPr>
      <w:rPr>
        <w:rFonts w:ascii="Arial" w:hAnsi="Arial" w:hint="default"/>
      </w:rPr>
    </w:lvl>
    <w:lvl w:ilvl="7" w:tplc="3F7CE8AC" w:tentative="1">
      <w:start w:val="1"/>
      <w:numFmt w:val="bullet"/>
      <w:lvlText w:val="•"/>
      <w:lvlJc w:val="left"/>
      <w:pPr>
        <w:tabs>
          <w:tab w:val="num" w:pos="5760"/>
        </w:tabs>
        <w:ind w:left="5760" w:hanging="360"/>
      </w:pPr>
      <w:rPr>
        <w:rFonts w:ascii="Arial" w:hAnsi="Arial" w:hint="default"/>
      </w:rPr>
    </w:lvl>
    <w:lvl w:ilvl="8" w:tplc="94B6B3A0" w:tentative="1">
      <w:start w:val="1"/>
      <w:numFmt w:val="bullet"/>
      <w:lvlText w:val="•"/>
      <w:lvlJc w:val="left"/>
      <w:pPr>
        <w:tabs>
          <w:tab w:val="num" w:pos="6480"/>
        </w:tabs>
        <w:ind w:left="6480" w:hanging="360"/>
      </w:pPr>
      <w:rPr>
        <w:rFonts w:ascii="Arial" w:hAnsi="Arial" w:hint="default"/>
      </w:rPr>
    </w:lvl>
  </w:abstractNum>
  <w:abstractNum w:abstractNumId="10">
    <w:nsid w:val="7AF72F54"/>
    <w:multiLevelType w:val="hybridMultilevel"/>
    <w:tmpl w:val="CF521E14"/>
    <w:lvl w:ilvl="0" w:tplc="36F6D4DC">
      <w:start w:val="1"/>
      <w:numFmt w:val="bullet"/>
      <w:lvlText w:val="•"/>
      <w:lvlJc w:val="left"/>
      <w:pPr>
        <w:tabs>
          <w:tab w:val="num" w:pos="720"/>
        </w:tabs>
        <w:ind w:left="720" w:hanging="360"/>
      </w:pPr>
      <w:rPr>
        <w:rFonts w:ascii="Arial" w:hAnsi="Arial" w:hint="default"/>
      </w:rPr>
    </w:lvl>
    <w:lvl w:ilvl="1" w:tplc="7352A78E" w:tentative="1">
      <w:start w:val="1"/>
      <w:numFmt w:val="bullet"/>
      <w:lvlText w:val="•"/>
      <w:lvlJc w:val="left"/>
      <w:pPr>
        <w:tabs>
          <w:tab w:val="num" w:pos="1440"/>
        </w:tabs>
        <w:ind w:left="1440" w:hanging="360"/>
      </w:pPr>
      <w:rPr>
        <w:rFonts w:ascii="Arial" w:hAnsi="Arial" w:hint="default"/>
      </w:rPr>
    </w:lvl>
    <w:lvl w:ilvl="2" w:tplc="A1163BA6" w:tentative="1">
      <w:start w:val="1"/>
      <w:numFmt w:val="bullet"/>
      <w:lvlText w:val="•"/>
      <w:lvlJc w:val="left"/>
      <w:pPr>
        <w:tabs>
          <w:tab w:val="num" w:pos="2160"/>
        </w:tabs>
        <w:ind w:left="2160" w:hanging="360"/>
      </w:pPr>
      <w:rPr>
        <w:rFonts w:ascii="Arial" w:hAnsi="Arial" w:hint="default"/>
      </w:rPr>
    </w:lvl>
    <w:lvl w:ilvl="3" w:tplc="BA168FD6" w:tentative="1">
      <w:start w:val="1"/>
      <w:numFmt w:val="bullet"/>
      <w:lvlText w:val="•"/>
      <w:lvlJc w:val="left"/>
      <w:pPr>
        <w:tabs>
          <w:tab w:val="num" w:pos="2880"/>
        </w:tabs>
        <w:ind w:left="2880" w:hanging="360"/>
      </w:pPr>
      <w:rPr>
        <w:rFonts w:ascii="Arial" w:hAnsi="Arial" w:hint="default"/>
      </w:rPr>
    </w:lvl>
    <w:lvl w:ilvl="4" w:tplc="832A6A88" w:tentative="1">
      <w:start w:val="1"/>
      <w:numFmt w:val="bullet"/>
      <w:lvlText w:val="•"/>
      <w:lvlJc w:val="left"/>
      <w:pPr>
        <w:tabs>
          <w:tab w:val="num" w:pos="3600"/>
        </w:tabs>
        <w:ind w:left="3600" w:hanging="360"/>
      </w:pPr>
      <w:rPr>
        <w:rFonts w:ascii="Arial" w:hAnsi="Arial" w:hint="default"/>
      </w:rPr>
    </w:lvl>
    <w:lvl w:ilvl="5" w:tplc="3E00EDD2" w:tentative="1">
      <w:start w:val="1"/>
      <w:numFmt w:val="bullet"/>
      <w:lvlText w:val="•"/>
      <w:lvlJc w:val="left"/>
      <w:pPr>
        <w:tabs>
          <w:tab w:val="num" w:pos="4320"/>
        </w:tabs>
        <w:ind w:left="4320" w:hanging="360"/>
      </w:pPr>
      <w:rPr>
        <w:rFonts w:ascii="Arial" w:hAnsi="Arial" w:hint="default"/>
      </w:rPr>
    </w:lvl>
    <w:lvl w:ilvl="6" w:tplc="30825258" w:tentative="1">
      <w:start w:val="1"/>
      <w:numFmt w:val="bullet"/>
      <w:lvlText w:val="•"/>
      <w:lvlJc w:val="left"/>
      <w:pPr>
        <w:tabs>
          <w:tab w:val="num" w:pos="5040"/>
        </w:tabs>
        <w:ind w:left="5040" w:hanging="360"/>
      </w:pPr>
      <w:rPr>
        <w:rFonts w:ascii="Arial" w:hAnsi="Arial" w:hint="default"/>
      </w:rPr>
    </w:lvl>
    <w:lvl w:ilvl="7" w:tplc="7C486C70" w:tentative="1">
      <w:start w:val="1"/>
      <w:numFmt w:val="bullet"/>
      <w:lvlText w:val="•"/>
      <w:lvlJc w:val="left"/>
      <w:pPr>
        <w:tabs>
          <w:tab w:val="num" w:pos="5760"/>
        </w:tabs>
        <w:ind w:left="5760" w:hanging="360"/>
      </w:pPr>
      <w:rPr>
        <w:rFonts w:ascii="Arial" w:hAnsi="Arial" w:hint="default"/>
      </w:rPr>
    </w:lvl>
    <w:lvl w:ilvl="8" w:tplc="99E8C88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5"/>
  </w:num>
  <w:num w:numId="3">
    <w:abstractNumId w:val="8"/>
  </w:num>
  <w:num w:numId="4">
    <w:abstractNumId w:val="7"/>
  </w:num>
  <w:num w:numId="5">
    <w:abstractNumId w:val="2"/>
  </w:num>
  <w:num w:numId="6">
    <w:abstractNumId w:val="1"/>
  </w:num>
  <w:num w:numId="7">
    <w:abstractNumId w:val="10"/>
  </w:num>
  <w:num w:numId="8">
    <w:abstractNumId w:val="9"/>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F2"/>
    <w:rsid w:val="00076146"/>
    <w:rsid w:val="001C1C91"/>
    <w:rsid w:val="001F243E"/>
    <w:rsid w:val="002B0A98"/>
    <w:rsid w:val="003B06DD"/>
    <w:rsid w:val="003E534B"/>
    <w:rsid w:val="004A5DF6"/>
    <w:rsid w:val="004F6F6E"/>
    <w:rsid w:val="005221BA"/>
    <w:rsid w:val="00675BB3"/>
    <w:rsid w:val="006A0E6A"/>
    <w:rsid w:val="006D0582"/>
    <w:rsid w:val="00752D8E"/>
    <w:rsid w:val="008874E1"/>
    <w:rsid w:val="009A73E7"/>
    <w:rsid w:val="00A320D9"/>
    <w:rsid w:val="00AE0D98"/>
    <w:rsid w:val="00B509EA"/>
    <w:rsid w:val="00B752F2"/>
    <w:rsid w:val="00BB3EC6"/>
    <w:rsid w:val="00BF3BC8"/>
    <w:rsid w:val="00CC0D41"/>
    <w:rsid w:val="00CE4ACE"/>
    <w:rsid w:val="00CF5A4B"/>
    <w:rsid w:val="00D17769"/>
    <w:rsid w:val="00D304B1"/>
    <w:rsid w:val="00E43216"/>
    <w:rsid w:val="00EE0920"/>
    <w:rsid w:val="00EE4AF5"/>
    <w:rsid w:val="00F217B6"/>
    <w:rsid w:val="00F3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5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32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752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2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52F2"/>
    <w:rPr>
      <w:b/>
      <w:bCs/>
    </w:rPr>
  </w:style>
  <w:style w:type="paragraph" w:styleId="BalloonText">
    <w:name w:val="Balloon Text"/>
    <w:basedOn w:val="Normal"/>
    <w:link w:val="BalloonTextChar"/>
    <w:uiPriority w:val="99"/>
    <w:semiHidden/>
    <w:unhideWhenUsed/>
    <w:rsid w:val="00B75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F2"/>
    <w:rPr>
      <w:rFonts w:ascii="Tahoma" w:hAnsi="Tahoma" w:cs="Tahoma"/>
      <w:sz w:val="16"/>
      <w:szCs w:val="16"/>
    </w:rPr>
  </w:style>
  <w:style w:type="character" w:customStyle="1" w:styleId="Heading1Char">
    <w:name w:val="Heading 1 Char"/>
    <w:basedOn w:val="DefaultParagraphFont"/>
    <w:link w:val="Heading1"/>
    <w:uiPriority w:val="9"/>
    <w:rsid w:val="00B752F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752F2"/>
    <w:rPr>
      <w:rFonts w:ascii="Times New Roman" w:eastAsia="Times New Roman" w:hAnsi="Times New Roman" w:cs="Times New Roman"/>
      <w:b/>
      <w:bCs/>
      <w:sz w:val="27"/>
      <w:szCs w:val="27"/>
    </w:rPr>
  </w:style>
  <w:style w:type="paragraph" w:customStyle="1" w:styleId="byline">
    <w:name w:val="byline"/>
    <w:basedOn w:val="Normal"/>
    <w:rsid w:val="00B75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tion">
    <w:name w:val="location"/>
    <w:basedOn w:val="DefaultParagraphFont"/>
    <w:rsid w:val="00B752F2"/>
  </w:style>
  <w:style w:type="character" w:customStyle="1" w:styleId="apple-converted-space">
    <w:name w:val="apple-converted-space"/>
    <w:basedOn w:val="DefaultParagraphFont"/>
    <w:rsid w:val="00B752F2"/>
  </w:style>
  <w:style w:type="character" w:customStyle="1" w:styleId="timestamp">
    <w:name w:val="timestamp"/>
    <w:basedOn w:val="DefaultParagraphFont"/>
    <w:rsid w:val="00B752F2"/>
  </w:style>
  <w:style w:type="character" w:customStyle="1" w:styleId="in-widget">
    <w:name w:val="in-widget"/>
    <w:basedOn w:val="DefaultParagraphFont"/>
    <w:rsid w:val="00B752F2"/>
  </w:style>
  <w:style w:type="character" w:styleId="Hyperlink">
    <w:name w:val="Hyperlink"/>
    <w:basedOn w:val="DefaultParagraphFont"/>
    <w:uiPriority w:val="99"/>
    <w:unhideWhenUsed/>
    <w:rsid w:val="00B752F2"/>
    <w:rPr>
      <w:color w:val="0000FF"/>
      <w:u w:val="single"/>
    </w:rPr>
  </w:style>
  <w:style w:type="character" w:customStyle="1" w:styleId="in-right">
    <w:name w:val="in-right"/>
    <w:basedOn w:val="DefaultParagraphFont"/>
    <w:rsid w:val="00B752F2"/>
  </w:style>
  <w:style w:type="character" w:customStyle="1" w:styleId="hrefclone">
    <w:name w:val="hrefclone"/>
    <w:basedOn w:val="DefaultParagraphFont"/>
    <w:rsid w:val="00B752F2"/>
  </w:style>
  <w:style w:type="paragraph" w:customStyle="1" w:styleId="credit">
    <w:name w:val="credit"/>
    <w:basedOn w:val="Normal"/>
    <w:rsid w:val="00B752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sec">
    <w:name w:val="header_sec"/>
    <w:basedOn w:val="Normal"/>
    <w:rsid w:val="00D304B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D3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304B1"/>
    <w:rPr>
      <w:rFonts w:ascii="Courier New" w:eastAsia="Times New Roman" w:hAnsi="Courier New" w:cs="Courier New"/>
      <w:sz w:val="20"/>
      <w:szCs w:val="20"/>
    </w:rPr>
  </w:style>
  <w:style w:type="character" w:customStyle="1" w:styleId="style3">
    <w:name w:val="style3"/>
    <w:basedOn w:val="DefaultParagraphFont"/>
    <w:rsid w:val="00D304B1"/>
  </w:style>
  <w:style w:type="character" w:customStyle="1" w:styleId="Heading2Char">
    <w:name w:val="Heading 2 Char"/>
    <w:basedOn w:val="DefaultParagraphFont"/>
    <w:link w:val="Heading2"/>
    <w:uiPriority w:val="9"/>
    <w:semiHidden/>
    <w:rsid w:val="00E4321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D0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582"/>
  </w:style>
  <w:style w:type="paragraph" w:styleId="Footer">
    <w:name w:val="footer"/>
    <w:basedOn w:val="Normal"/>
    <w:link w:val="FooterChar"/>
    <w:uiPriority w:val="99"/>
    <w:unhideWhenUsed/>
    <w:rsid w:val="006D0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582"/>
  </w:style>
  <w:style w:type="paragraph" w:styleId="ListParagraph">
    <w:name w:val="List Paragraph"/>
    <w:basedOn w:val="Normal"/>
    <w:uiPriority w:val="34"/>
    <w:qFormat/>
    <w:rsid w:val="006D0582"/>
    <w:pPr>
      <w:ind w:left="720"/>
      <w:contextualSpacing/>
    </w:pPr>
  </w:style>
  <w:style w:type="character" w:styleId="Emphasis">
    <w:name w:val="Emphasis"/>
    <w:basedOn w:val="DefaultParagraphFont"/>
    <w:uiPriority w:val="20"/>
    <w:qFormat/>
    <w:rsid w:val="00BF3B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5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32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752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2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52F2"/>
    <w:rPr>
      <w:b/>
      <w:bCs/>
    </w:rPr>
  </w:style>
  <w:style w:type="paragraph" w:styleId="BalloonText">
    <w:name w:val="Balloon Text"/>
    <w:basedOn w:val="Normal"/>
    <w:link w:val="BalloonTextChar"/>
    <w:uiPriority w:val="99"/>
    <w:semiHidden/>
    <w:unhideWhenUsed/>
    <w:rsid w:val="00B75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F2"/>
    <w:rPr>
      <w:rFonts w:ascii="Tahoma" w:hAnsi="Tahoma" w:cs="Tahoma"/>
      <w:sz w:val="16"/>
      <w:szCs w:val="16"/>
    </w:rPr>
  </w:style>
  <w:style w:type="character" w:customStyle="1" w:styleId="Heading1Char">
    <w:name w:val="Heading 1 Char"/>
    <w:basedOn w:val="DefaultParagraphFont"/>
    <w:link w:val="Heading1"/>
    <w:uiPriority w:val="9"/>
    <w:rsid w:val="00B752F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752F2"/>
    <w:rPr>
      <w:rFonts w:ascii="Times New Roman" w:eastAsia="Times New Roman" w:hAnsi="Times New Roman" w:cs="Times New Roman"/>
      <w:b/>
      <w:bCs/>
      <w:sz w:val="27"/>
      <w:szCs w:val="27"/>
    </w:rPr>
  </w:style>
  <w:style w:type="paragraph" w:customStyle="1" w:styleId="byline">
    <w:name w:val="byline"/>
    <w:basedOn w:val="Normal"/>
    <w:rsid w:val="00B75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tion">
    <w:name w:val="location"/>
    <w:basedOn w:val="DefaultParagraphFont"/>
    <w:rsid w:val="00B752F2"/>
  </w:style>
  <w:style w:type="character" w:customStyle="1" w:styleId="apple-converted-space">
    <w:name w:val="apple-converted-space"/>
    <w:basedOn w:val="DefaultParagraphFont"/>
    <w:rsid w:val="00B752F2"/>
  </w:style>
  <w:style w:type="character" w:customStyle="1" w:styleId="timestamp">
    <w:name w:val="timestamp"/>
    <w:basedOn w:val="DefaultParagraphFont"/>
    <w:rsid w:val="00B752F2"/>
  </w:style>
  <w:style w:type="character" w:customStyle="1" w:styleId="in-widget">
    <w:name w:val="in-widget"/>
    <w:basedOn w:val="DefaultParagraphFont"/>
    <w:rsid w:val="00B752F2"/>
  </w:style>
  <w:style w:type="character" w:styleId="Hyperlink">
    <w:name w:val="Hyperlink"/>
    <w:basedOn w:val="DefaultParagraphFont"/>
    <w:uiPriority w:val="99"/>
    <w:unhideWhenUsed/>
    <w:rsid w:val="00B752F2"/>
    <w:rPr>
      <w:color w:val="0000FF"/>
      <w:u w:val="single"/>
    </w:rPr>
  </w:style>
  <w:style w:type="character" w:customStyle="1" w:styleId="in-right">
    <w:name w:val="in-right"/>
    <w:basedOn w:val="DefaultParagraphFont"/>
    <w:rsid w:val="00B752F2"/>
  </w:style>
  <w:style w:type="character" w:customStyle="1" w:styleId="hrefclone">
    <w:name w:val="hrefclone"/>
    <w:basedOn w:val="DefaultParagraphFont"/>
    <w:rsid w:val="00B752F2"/>
  </w:style>
  <w:style w:type="paragraph" w:customStyle="1" w:styleId="credit">
    <w:name w:val="credit"/>
    <w:basedOn w:val="Normal"/>
    <w:rsid w:val="00B752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sec">
    <w:name w:val="header_sec"/>
    <w:basedOn w:val="Normal"/>
    <w:rsid w:val="00D304B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D30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304B1"/>
    <w:rPr>
      <w:rFonts w:ascii="Courier New" w:eastAsia="Times New Roman" w:hAnsi="Courier New" w:cs="Courier New"/>
      <w:sz w:val="20"/>
      <w:szCs w:val="20"/>
    </w:rPr>
  </w:style>
  <w:style w:type="character" w:customStyle="1" w:styleId="style3">
    <w:name w:val="style3"/>
    <w:basedOn w:val="DefaultParagraphFont"/>
    <w:rsid w:val="00D304B1"/>
  </w:style>
  <w:style w:type="character" w:customStyle="1" w:styleId="Heading2Char">
    <w:name w:val="Heading 2 Char"/>
    <w:basedOn w:val="DefaultParagraphFont"/>
    <w:link w:val="Heading2"/>
    <w:uiPriority w:val="9"/>
    <w:semiHidden/>
    <w:rsid w:val="00E4321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D0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582"/>
  </w:style>
  <w:style w:type="paragraph" w:styleId="Footer">
    <w:name w:val="footer"/>
    <w:basedOn w:val="Normal"/>
    <w:link w:val="FooterChar"/>
    <w:uiPriority w:val="99"/>
    <w:unhideWhenUsed/>
    <w:rsid w:val="006D0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582"/>
  </w:style>
  <w:style w:type="paragraph" w:styleId="ListParagraph">
    <w:name w:val="List Paragraph"/>
    <w:basedOn w:val="Normal"/>
    <w:uiPriority w:val="34"/>
    <w:qFormat/>
    <w:rsid w:val="006D0582"/>
    <w:pPr>
      <w:ind w:left="720"/>
      <w:contextualSpacing/>
    </w:pPr>
  </w:style>
  <w:style w:type="character" w:styleId="Emphasis">
    <w:name w:val="Emphasis"/>
    <w:basedOn w:val="DefaultParagraphFont"/>
    <w:uiPriority w:val="20"/>
    <w:qFormat/>
    <w:rsid w:val="00BF3B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1794">
      <w:bodyDiv w:val="1"/>
      <w:marLeft w:val="0"/>
      <w:marRight w:val="0"/>
      <w:marTop w:val="0"/>
      <w:marBottom w:val="0"/>
      <w:divBdr>
        <w:top w:val="none" w:sz="0" w:space="0" w:color="auto"/>
        <w:left w:val="none" w:sz="0" w:space="0" w:color="auto"/>
        <w:bottom w:val="none" w:sz="0" w:space="0" w:color="auto"/>
        <w:right w:val="none" w:sz="0" w:space="0" w:color="auto"/>
      </w:divBdr>
    </w:div>
    <w:div w:id="327445849">
      <w:bodyDiv w:val="1"/>
      <w:marLeft w:val="0"/>
      <w:marRight w:val="0"/>
      <w:marTop w:val="0"/>
      <w:marBottom w:val="0"/>
      <w:divBdr>
        <w:top w:val="none" w:sz="0" w:space="0" w:color="auto"/>
        <w:left w:val="none" w:sz="0" w:space="0" w:color="auto"/>
        <w:bottom w:val="none" w:sz="0" w:space="0" w:color="auto"/>
        <w:right w:val="none" w:sz="0" w:space="0" w:color="auto"/>
      </w:divBdr>
      <w:divsChild>
        <w:div w:id="1785733811">
          <w:marLeft w:val="0"/>
          <w:marRight w:val="0"/>
          <w:marTop w:val="0"/>
          <w:marBottom w:val="30"/>
          <w:divBdr>
            <w:top w:val="none" w:sz="0" w:space="0" w:color="auto"/>
            <w:left w:val="none" w:sz="0" w:space="0" w:color="auto"/>
            <w:bottom w:val="none" w:sz="0" w:space="0" w:color="auto"/>
            <w:right w:val="none" w:sz="0" w:space="0" w:color="auto"/>
          </w:divBdr>
        </w:div>
        <w:div w:id="151020487">
          <w:marLeft w:val="0"/>
          <w:marRight w:val="0"/>
          <w:marTop w:val="0"/>
          <w:marBottom w:val="0"/>
          <w:divBdr>
            <w:top w:val="none" w:sz="0" w:space="0" w:color="auto"/>
            <w:left w:val="none" w:sz="0" w:space="0" w:color="auto"/>
            <w:bottom w:val="none" w:sz="0" w:space="0" w:color="auto"/>
            <w:right w:val="none" w:sz="0" w:space="0" w:color="auto"/>
          </w:divBdr>
          <w:divsChild>
            <w:div w:id="1446121773">
              <w:marLeft w:val="0"/>
              <w:marRight w:val="0"/>
              <w:marTop w:val="0"/>
              <w:marBottom w:val="270"/>
              <w:divBdr>
                <w:top w:val="none" w:sz="0" w:space="0" w:color="auto"/>
                <w:left w:val="none" w:sz="0" w:space="0" w:color="auto"/>
                <w:bottom w:val="none" w:sz="0" w:space="0" w:color="auto"/>
                <w:right w:val="none" w:sz="0" w:space="0" w:color="auto"/>
              </w:divBdr>
              <w:divsChild>
                <w:div w:id="21254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6645">
          <w:marLeft w:val="0"/>
          <w:marRight w:val="0"/>
          <w:marTop w:val="0"/>
          <w:marBottom w:val="150"/>
          <w:divBdr>
            <w:top w:val="none" w:sz="0" w:space="0" w:color="auto"/>
            <w:left w:val="none" w:sz="0" w:space="0" w:color="auto"/>
            <w:bottom w:val="none" w:sz="0" w:space="0" w:color="auto"/>
            <w:right w:val="none" w:sz="0" w:space="0" w:color="auto"/>
          </w:divBdr>
          <w:divsChild>
            <w:div w:id="1583219466">
              <w:marLeft w:val="-150"/>
              <w:marRight w:val="0"/>
              <w:marTop w:val="0"/>
              <w:marBottom w:val="300"/>
              <w:divBdr>
                <w:top w:val="none" w:sz="0" w:space="0" w:color="auto"/>
                <w:left w:val="none" w:sz="0" w:space="0" w:color="auto"/>
                <w:bottom w:val="none" w:sz="0" w:space="0" w:color="auto"/>
                <w:right w:val="none" w:sz="0" w:space="0" w:color="auto"/>
              </w:divBdr>
              <w:divsChild>
                <w:div w:id="1856383678">
                  <w:marLeft w:val="0"/>
                  <w:marRight w:val="0"/>
                  <w:marTop w:val="0"/>
                  <w:marBottom w:val="0"/>
                  <w:divBdr>
                    <w:top w:val="none" w:sz="0" w:space="0" w:color="auto"/>
                    <w:left w:val="none" w:sz="0" w:space="0" w:color="auto"/>
                    <w:bottom w:val="none" w:sz="0" w:space="0" w:color="auto"/>
                    <w:right w:val="none" w:sz="0" w:space="0" w:color="auto"/>
                  </w:divBdr>
                  <w:divsChild>
                    <w:div w:id="15594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90568">
          <w:marLeft w:val="0"/>
          <w:marRight w:val="525"/>
          <w:marTop w:val="0"/>
          <w:marBottom w:val="0"/>
          <w:divBdr>
            <w:top w:val="none" w:sz="0" w:space="0" w:color="auto"/>
            <w:left w:val="none" w:sz="0" w:space="0" w:color="auto"/>
            <w:bottom w:val="none" w:sz="0" w:space="0" w:color="auto"/>
            <w:right w:val="none" w:sz="0" w:space="0" w:color="auto"/>
          </w:divBdr>
          <w:divsChild>
            <w:div w:id="1797599328">
              <w:marLeft w:val="0"/>
              <w:marRight w:val="0"/>
              <w:marTop w:val="0"/>
              <w:marBottom w:val="0"/>
              <w:divBdr>
                <w:top w:val="none" w:sz="0" w:space="0" w:color="auto"/>
                <w:left w:val="none" w:sz="0" w:space="0" w:color="auto"/>
                <w:bottom w:val="none" w:sz="0" w:space="0" w:color="auto"/>
                <w:right w:val="none" w:sz="0" w:space="0" w:color="auto"/>
              </w:divBdr>
              <w:divsChild>
                <w:div w:id="1244681818">
                  <w:marLeft w:val="0"/>
                  <w:marRight w:val="0"/>
                  <w:marTop w:val="0"/>
                  <w:marBottom w:val="300"/>
                  <w:divBdr>
                    <w:top w:val="none" w:sz="0" w:space="0" w:color="auto"/>
                    <w:left w:val="none" w:sz="0" w:space="0" w:color="auto"/>
                    <w:bottom w:val="none" w:sz="0" w:space="0" w:color="auto"/>
                    <w:right w:val="none" w:sz="0" w:space="0" w:color="auto"/>
                  </w:divBdr>
                  <w:divsChild>
                    <w:div w:id="1426266879">
                      <w:marLeft w:val="0"/>
                      <w:marRight w:val="0"/>
                      <w:marTop w:val="0"/>
                      <w:marBottom w:val="75"/>
                      <w:divBdr>
                        <w:top w:val="none" w:sz="0" w:space="0" w:color="auto"/>
                        <w:left w:val="none" w:sz="0" w:space="0" w:color="auto"/>
                        <w:bottom w:val="none" w:sz="0" w:space="0" w:color="auto"/>
                        <w:right w:val="none" w:sz="0" w:space="0" w:color="auto"/>
                      </w:divBdr>
                    </w:div>
                    <w:div w:id="10698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45202">
          <w:marLeft w:val="0"/>
          <w:marRight w:val="0"/>
          <w:marTop w:val="0"/>
          <w:marBottom w:val="150"/>
          <w:divBdr>
            <w:top w:val="none" w:sz="0" w:space="0" w:color="auto"/>
            <w:left w:val="none" w:sz="0" w:space="0" w:color="auto"/>
            <w:bottom w:val="none" w:sz="0" w:space="0" w:color="auto"/>
            <w:right w:val="none" w:sz="0" w:space="0" w:color="auto"/>
          </w:divBdr>
          <w:divsChild>
            <w:div w:id="546338984">
              <w:marLeft w:val="0"/>
              <w:marRight w:val="0"/>
              <w:marTop w:val="0"/>
              <w:marBottom w:val="0"/>
              <w:divBdr>
                <w:top w:val="none" w:sz="0" w:space="0" w:color="auto"/>
                <w:left w:val="none" w:sz="0" w:space="0" w:color="auto"/>
                <w:bottom w:val="none" w:sz="0" w:space="0" w:color="auto"/>
                <w:right w:val="none" w:sz="0" w:space="0" w:color="auto"/>
              </w:divBdr>
            </w:div>
            <w:div w:id="401679361">
              <w:marLeft w:val="0"/>
              <w:marRight w:val="0"/>
              <w:marTop w:val="0"/>
              <w:marBottom w:val="0"/>
              <w:divBdr>
                <w:top w:val="none" w:sz="0" w:space="0" w:color="auto"/>
                <w:left w:val="none" w:sz="0" w:space="0" w:color="auto"/>
                <w:bottom w:val="none" w:sz="0" w:space="0" w:color="auto"/>
                <w:right w:val="none" w:sz="0" w:space="0" w:color="auto"/>
              </w:divBdr>
              <w:divsChild>
                <w:div w:id="5791674">
                  <w:marLeft w:val="0"/>
                  <w:marRight w:val="0"/>
                  <w:marTop w:val="2573"/>
                  <w:marBottom w:val="0"/>
                  <w:divBdr>
                    <w:top w:val="none" w:sz="0" w:space="0" w:color="auto"/>
                    <w:left w:val="none" w:sz="0" w:space="0" w:color="auto"/>
                    <w:bottom w:val="none" w:sz="0" w:space="0" w:color="auto"/>
                    <w:right w:val="none" w:sz="0" w:space="0" w:color="auto"/>
                  </w:divBdr>
                </w:div>
              </w:divsChild>
            </w:div>
          </w:divsChild>
        </w:div>
      </w:divsChild>
    </w:div>
    <w:div w:id="334381882">
      <w:bodyDiv w:val="1"/>
      <w:marLeft w:val="0"/>
      <w:marRight w:val="0"/>
      <w:marTop w:val="0"/>
      <w:marBottom w:val="0"/>
      <w:divBdr>
        <w:top w:val="none" w:sz="0" w:space="0" w:color="auto"/>
        <w:left w:val="none" w:sz="0" w:space="0" w:color="auto"/>
        <w:bottom w:val="none" w:sz="0" w:space="0" w:color="auto"/>
        <w:right w:val="none" w:sz="0" w:space="0" w:color="auto"/>
      </w:divBdr>
      <w:divsChild>
        <w:div w:id="1719744226">
          <w:marLeft w:val="547"/>
          <w:marRight w:val="0"/>
          <w:marTop w:val="115"/>
          <w:marBottom w:val="0"/>
          <w:divBdr>
            <w:top w:val="none" w:sz="0" w:space="0" w:color="auto"/>
            <w:left w:val="none" w:sz="0" w:space="0" w:color="auto"/>
            <w:bottom w:val="none" w:sz="0" w:space="0" w:color="auto"/>
            <w:right w:val="none" w:sz="0" w:space="0" w:color="auto"/>
          </w:divBdr>
        </w:div>
      </w:divsChild>
    </w:div>
    <w:div w:id="346911364">
      <w:bodyDiv w:val="1"/>
      <w:marLeft w:val="0"/>
      <w:marRight w:val="0"/>
      <w:marTop w:val="0"/>
      <w:marBottom w:val="0"/>
      <w:divBdr>
        <w:top w:val="none" w:sz="0" w:space="0" w:color="auto"/>
        <w:left w:val="none" w:sz="0" w:space="0" w:color="auto"/>
        <w:bottom w:val="none" w:sz="0" w:space="0" w:color="auto"/>
        <w:right w:val="none" w:sz="0" w:space="0" w:color="auto"/>
      </w:divBdr>
    </w:div>
    <w:div w:id="438330100">
      <w:bodyDiv w:val="1"/>
      <w:marLeft w:val="0"/>
      <w:marRight w:val="0"/>
      <w:marTop w:val="0"/>
      <w:marBottom w:val="0"/>
      <w:divBdr>
        <w:top w:val="none" w:sz="0" w:space="0" w:color="auto"/>
        <w:left w:val="none" w:sz="0" w:space="0" w:color="auto"/>
        <w:bottom w:val="none" w:sz="0" w:space="0" w:color="auto"/>
        <w:right w:val="none" w:sz="0" w:space="0" w:color="auto"/>
      </w:divBdr>
    </w:div>
    <w:div w:id="641925823">
      <w:bodyDiv w:val="1"/>
      <w:marLeft w:val="0"/>
      <w:marRight w:val="0"/>
      <w:marTop w:val="0"/>
      <w:marBottom w:val="0"/>
      <w:divBdr>
        <w:top w:val="none" w:sz="0" w:space="0" w:color="auto"/>
        <w:left w:val="none" w:sz="0" w:space="0" w:color="auto"/>
        <w:bottom w:val="none" w:sz="0" w:space="0" w:color="auto"/>
        <w:right w:val="none" w:sz="0" w:space="0" w:color="auto"/>
      </w:divBdr>
      <w:divsChild>
        <w:div w:id="2064404510">
          <w:marLeft w:val="547"/>
          <w:marRight w:val="0"/>
          <w:marTop w:val="115"/>
          <w:marBottom w:val="0"/>
          <w:divBdr>
            <w:top w:val="none" w:sz="0" w:space="0" w:color="auto"/>
            <w:left w:val="none" w:sz="0" w:space="0" w:color="auto"/>
            <w:bottom w:val="none" w:sz="0" w:space="0" w:color="auto"/>
            <w:right w:val="none" w:sz="0" w:space="0" w:color="auto"/>
          </w:divBdr>
        </w:div>
      </w:divsChild>
    </w:div>
    <w:div w:id="992022491">
      <w:bodyDiv w:val="1"/>
      <w:marLeft w:val="0"/>
      <w:marRight w:val="0"/>
      <w:marTop w:val="0"/>
      <w:marBottom w:val="0"/>
      <w:divBdr>
        <w:top w:val="none" w:sz="0" w:space="0" w:color="auto"/>
        <w:left w:val="none" w:sz="0" w:space="0" w:color="auto"/>
        <w:bottom w:val="none" w:sz="0" w:space="0" w:color="auto"/>
        <w:right w:val="none" w:sz="0" w:space="0" w:color="auto"/>
      </w:divBdr>
      <w:divsChild>
        <w:div w:id="36198404">
          <w:marLeft w:val="547"/>
          <w:marRight w:val="0"/>
          <w:marTop w:val="77"/>
          <w:marBottom w:val="0"/>
          <w:divBdr>
            <w:top w:val="none" w:sz="0" w:space="0" w:color="auto"/>
            <w:left w:val="none" w:sz="0" w:space="0" w:color="auto"/>
            <w:bottom w:val="none" w:sz="0" w:space="0" w:color="auto"/>
            <w:right w:val="none" w:sz="0" w:space="0" w:color="auto"/>
          </w:divBdr>
        </w:div>
        <w:div w:id="1453282556">
          <w:marLeft w:val="547"/>
          <w:marRight w:val="0"/>
          <w:marTop w:val="77"/>
          <w:marBottom w:val="0"/>
          <w:divBdr>
            <w:top w:val="none" w:sz="0" w:space="0" w:color="auto"/>
            <w:left w:val="none" w:sz="0" w:space="0" w:color="auto"/>
            <w:bottom w:val="none" w:sz="0" w:space="0" w:color="auto"/>
            <w:right w:val="none" w:sz="0" w:space="0" w:color="auto"/>
          </w:divBdr>
        </w:div>
        <w:div w:id="1641811433">
          <w:marLeft w:val="547"/>
          <w:marRight w:val="0"/>
          <w:marTop w:val="77"/>
          <w:marBottom w:val="0"/>
          <w:divBdr>
            <w:top w:val="none" w:sz="0" w:space="0" w:color="auto"/>
            <w:left w:val="none" w:sz="0" w:space="0" w:color="auto"/>
            <w:bottom w:val="none" w:sz="0" w:space="0" w:color="auto"/>
            <w:right w:val="none" w:sz="0" w:space="0" w:color="auto"/>
          </w:divBdr>
        </w:div>
      </w:divsChild>
    </w:div>
    <w:div w:id="1103191246">
      <w:bodyDiv w:val="1"/>
      <w:marLeft w:val="0"/>
      <w:marRight w:val="0"/>
      <w:marTop w:val="0"/>
      <w:marBottom w:val="0"/>
      <w:divBdr>
        <w:top w:val="none" w:sz="0" w:space="0" w:color="auto"/>
        <w:left w:val="none" w:sz="0" w:space="0" w:color="auto"/>
        <w:bottom w:val="none" w:sz="0" w:space="0" w:color="auto"/>
        <w:right w:val="none" w:sz="0" w:space="0" w:color="auto"/>
      </w:divBdr>
    </w:div>
    <w:div w:id="1142887726">
      <w:bodyDiv w:val="1"/>
      <w:marLeft w:val="0"/>
      <w:marRight w:val="0"/>
      <w:marTop w:val="0"/>
      <w:marBottom w:val="0"/>
      <w:divBdr>
        <w:top w:val="none" w:sz="0" w:space="0" w:color="auto"/>
        <w:left w:val="none" w:sz="0" w:space="0" w:color="auto"/>
        <w:bottom w:val="none" w:sz="0" w:space="0" w:color="auto"/>
        <w:right w:val="none" w:sz="0" w:space="0" w:color="auto"/>
      </w:divBdr>
      <w:divsChild>
        <w:div w:id="1190951881">
          <w:marLeft w:val="720"/>
          <w:marRight w:val="0"/>
          <w:marTop w:val="0"/>
          <w:marBottom w:val="0"/>
          <w:divBdr>
            <w:top w:val="none" w:sz="0" w:space="0" w:color="auto"/>
            <w:left w:val="none" w:sz="0" w:space="0" w:color="auto"/>
            <w:bottom w:val="none" w:sz="0" w:space="0" w:color="auto"/>
            <w:right w:val="none" w:sz="0" w:space="0" w:color="auto"/>
          </w:divBdr>
        </w:div>
        <w:div w:id="219830121">
          <w:marLeft w:val="720"/>
          <w:marRight w:val="0"/>
          <w:marTop w:val="0"/>
          <w:marBottom w:val="0"/>
          <w:divBdr>
            <w:top w:val="none" w:sz="0" w:space="0" w:color="auto"/>
            <w:left w:val="none" w:sz="0" w:space="0" w:color="auto"/>
            <w:bottom w:val="none" w:sz="0" w:space="0" w:color="auto"/>
            <w:right w:val="none" w:sz="0" w:space="0" w:color="auto"/>
          </w:divBdr>
        </w:div>
        <w:div w:id="56631037">
          <w:marLeft w:val="720"/>
          <w:marRight w:val="0"/>
          <w:marTop w:val="0"/>
          <w:marBottom w:val="0"/>
          <w:divBdr>
            <w:top w:val="none" w:sz="0" w:space="0" w:color="auto"/>
            <w:left w:val="none" w:sz="0" w:space="0" w:color="auto"/>
            <w:bottom w:val="none" w:sz="0" w:space="0" w:color="auto"/>
            <w:right w:val="none" w:sz="0" w:space="0" w:color="auto"/>
          </w:divBdr>
        </w:div>
        <w:div w:id="1814640182">
          <w:marLeft w:val="720"/>
          <w:marRight w:val="0"/>
          <w:marTop w:val="0"/>
          <w:marBottom w:val="0"/>
          <w:divBdr>
            <w:top w:val="none" w:sz="0" w:space="0" w:color="auto"/>
            <w:left w:val="none" w:sz="0" w:space="0" w:color="auto"/>
            <w:bottom w:val="none" w:sz="0" w:space="0" w:color="auto"/>
            <w:right w:val="none" w:sz="0" w:space="0" w:color="auto"/>
          </w:divBdr>
        </w:div>
      </w:divsChild>
    </w:div>
    <w:div w:id="1201548706">
      <w:bodyDiv w:val="1"/>
      <w:marLeft w:val="0"/>
      <w:marRight w:val="0"/>
      <w:marTop w:val="0"/>
      <w:marBottom w:val="0"/>
      <w:divBdr>
        <w:top w:val="none" w:sz="0" w:space="0" w:color="auto"/>
        <w:left w:val="none" w:sz="0" w:space="0" w:color="auto"/>
        <w:bottom w:val="none" w:sz="0" w:space="0" w:color="auto"/>
        <w:right w:val="none" w:sz="0" w:space="0" w:color="auto"/>
      </w:divBdr>
    </w:div>
    <w:div w:id="1228301263">
      <w:bodyDiv w:val="1"/>
      <w:marLeft w:val="0"/>
      <w:marRight w:val="0"/>
      <w:marTop w:val="0"/>
      <w:marBottom w:val="0"/>
      <w:divBdr>
        <w:top w:val="none" w:sz="0" w:space="0" w:color="auto"/>
        <w:left w:val="none" w:sz="0" w:space="0" w:color="auto"/>
        <w:bottom w:val="none" w:sz="0" w:space="0" w:color="auto"/>
        <w:right w:val="none" w:sz="0" w:space="0" w:color="auto"/>
      </w:divBdr>
    </w:div>
    <w:div w:id="1407220046">
      <w:bodyDiv w:val="1"/>
      <w:marLeft w:val="0"/>
      <w:marRight w:val="0"/>
      <w:marTop w:val="0"/>
      <w:marBottom w:val="0"/>
      <w:divBdr>
        <w:top w:val="none" w:sz="0" w:space="0" w:color="auto"/>
        <w:left w:val="none" w:sz="0" w:space="0" w:color="auto"/>
        <w:bottom w:val="none" w:sz="0" w:space="0" w:color="auto"/>
        <w:right w:val="none" w:sz="0" w:space="0" w:color="auto"/>
      </w:divBdr>
      <w:divsChild>
        <w:div w:id="1115293686">
          <w:marLeft w:val="0"/>
          <w:marRight w:val="0"/>
          <w:marTop w:val="0"/>
          <w:marBottom w:val="0"/>
          <w:divBdr>
            <w:top w:val="none" w:sz="0" w:space="0" w:color="auto"/>
            <w:left w:val="none" w:sz="0" w:space="0" w:color="auto"/>
            <w:bottom w:val="none" w:sz="0" w:space="0" w:color="auto"/>
            <w:right w:val="none" w:sz="0" w:space="0" w:color="auto"/>
          </w:divBdr>
          <w:divsChild>
            <w:div w:id="130641239">
              <w:marLeft w:val="0"/>
              <w:marRight w:val="0"/>
              <w:marTop w:val="0"/>
              <w:marBottom w:val="0"/>
              <w:divBdr>
                <w:top w:val="none" w:sz="0" w:space="0" w:color="auto"/>
                <w:left w:val="none" w:sz="0" w:space="0" w:color="auto"/>
                <w:bottom w:val="none" w:sz="0" w:space="0" w:color="auto"/>
                <w:right w:val="none" w:sz="0" w:space="0" w:color="auto"/>
              </w:divBdr>
              <w:divsChild>
                <w:div w:id="1565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4415">
          <w:marLeft w:val="0"/>
          <w:marRight w:val="0"/>
          <w:marTop w:val="0"/>
          <w:marBottom w:val="150"/>
          <w:divBdr>
            <w:top w:val="none" w:sz="0" w:space="0" w:color="auto"/>
            <w:left w:val="none" w:sz="0" w:space="0" w:color="auto"/>
            <w:bottom w:val="dotted" w:sz="6" w:space="8" w:color="CECECE"/>
            <w:right w:val="none" w:sz="0" w:space="0" w:color="auto"/>
          </w:divBdr>
          <w:divsChild>
            <w:div w:id="2056659446">
              <w:marLeft w:val="0"/>
              <w:marRight w:val="0"/>
              <w:marTop w:val="0"/>
              <w:marBottom w:val="0"/>
              <w:divBdr>
                <w:top w:val="none" w:sz="0" w:space="0" w:color="auto"/>
                <w:left w:val="none" w:sz="0" w:space="0" w:color="auto"/>
                <w:bottom w:val="none" w:sz="0" w:space="0" w:color="auto"/>
                <w:right w:val="none" w:sz="0" w:space="0" w:color="auto"/>
              </w:divBdr>
              <w:divsChild>
                <w:div w:id="18466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01263">
      <w:bodyDiv w:val="1"/>
      <w:marLeft w:val="0"/>
      <w:marRight w:val="0"/>
      <w:marTop w:val="0"/>
      <w:marBottom w:val="0"/>
      <w:divBdr>
        <w:top w:val="none" w:sz="0" w:space="0" w:color="auto"/>
        <w:left w:val="none" w:sz="0" w:space="0" w:color="auto"/>
        <w:bottom w:val="none" w:sz="0" w:space="0" w:color="auto"/>
        <w:right w:val="none" w:sz="0" w:space="0" w:color="auto"/>
      </w:divBdr>
    </w:div>
    <w:div w:id="1490900379">
      <w:bodyDiv w:val="1"/>
      <w:marLeft w:val="0"/>
      <w:marRight w:val="0"/>
      <w:marTop w:val="0"/>
      <w:marBottom w:val="0"/>
      <w:divBdr>
        <w:top w:val="none" w:sz="0" w:space="0" w:color="auto"/>
        <w:left w:val="none" w:sz="0" w:space="0" w:color="auto"/>
        <w:bottom w:val="none" w:sz="0" w:space="0" w:color="auto"/>
        <w:right w:val="none" w:sz="0" w:space="0" w:color="auto"/>
      </w:divBdr>
    </w:div>
    <w:div w:id="1515798158">
      <w:bodyDiv w:val="1"/>
      <w:marLeft w:val="0"/>
      <w:marRight w:val="0"/>
      <w:marTop w:val="0"/>
      <w:marBottom w:val="0"/>
      <w:divBdr>
        <w:top w:val="none" w:sz="0" w:space="0" w:color="auto"/>
        <w:left w:val="none" w:sz="0" w:space="0" w:color="auto"/>
        <w:bottom w:val="none" w:sz="0" w:space="0" w:color="auto"/>
        <w:right w:val="none" w:sz="0" w:space="0" w:color="auto"/>
      </w:divBdr>
      <w:divsChild>
        <w:div w:id="128789319">
          <w:marLeft w:val="547"/>
          <w:marRight w:val="0"/>
          <w:marTop w:val="115"/>
          <w:marBottom w:val="0"/>
          <w:divBdr>
            <w:top w:val="none" w:sz="0" w:space="0" w:color="auto"/>
            <w:left w:val="none" w:sz="0" w:space="0" w:color="auto"/>
            <w:bottom w:val="none" w:sz="0" w:space="0" w:color="auto"/>
            <w:right w:val="none" w:sz="0" w:space="0" w:color="auto"/>
          </w:divBdr>
        </w:div>
      </w:divsChild>
    </w:div>
    <w:div w:id="1568104769">
      <w:bodyDiv w:val="1"/>
      <w:marLeft w:val="0"/>
      <w:marRight w:val="0"/>
      <w:marTop w:val="0"/>
      <w:marBottom w:val="0"/>
      <w:divBdr>
        <w:top w:val="none" w:sz="0" w:space="0" w:color="auto"/>
        <w:left w:val="none" w:sz="0" w:space="0" w:color="auto"/>
        <w:bottom w:val="none" w:sz="0" w:space="0" w:color="auto"/>
        <w:right w:val="none" w:sz="0" w:space="0" w:color="auto"/>
      </w:divBdr>
    </w:div>
    <w:div w:id="1719746225">
      <w:bodyDiv w:val="1"/>
      <w:marLeft w:val="0"/>
      <w:marRight w:val="0"/>
      <w:marTop w:val="0"/>
      <w:marBottom w:val="0"/>
      <w:divBdr>
        <w:top w:val="none" w:sz="0" w:space="0" w:color="auto"/>
        <w:left w:val="none" w:sz="0" w:space="0" w:color="auto"/>
        <w:bottom w:val="none" w:sz="0" w:space="0" w:color="auto"/>
        <w:right w:val="none" w:sz="0" w:space="0" w:color="auto"/>
      </w:divBdr>
      <w:divsChild>
        <w:div w:id="223375208">
          <w:marLeft w:val="0"/>
          <w:marRight w:val="0"/>
          <w:marTop w:val="0"/>
          <w:marBottom w:val="150"/>
          <w:divBdr>
            <w:top w:val="none" w:sz="0" w:space="0" w:color="auto"/>
            <w:left w:val="none" w:sz="0" w:space="0" w:color="auto"/>
            <w:bottom w:val="none" w:sz="0" w:space="0" w:color="auto"/>
            <w:right w:val="none" w:sz="0" w:space="0" w:color="auto"/>
          </w:divBdr>
          <w:divsChild>
            <w:div w:id="818957831">
              <w:marLeft w:val="0"/>
              <w:marRight w:val="0"/>
              <w:marTop w:val="0"/>
              <w:marBottom w:val="0"/>
              <w:divBdr>
                <w:top w:val="none" w:sz="0" w:space="0" w:color="auto"/>
                <w:left w:val="none" w:sz="0" w:space="0" w:color="auto"/>
                <w:bottom w:val="none" w:sz="0" w:space="0" w:color="auto"/>
                <w:right w:val="none" w:sz="0" w:space="0" w:color="auto"/>
              </w:divBdr>
              <w:divsChild>
                <w:div w:id="10213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20408">
      <w:bodyDiv w:val="1"/>
      <w:marLeft w:val="0"/>
      <w:marRight w:val="0"/>
      <w:marTop w:val="0"/>
      <w:marBottom w:val="0"/>
      <w:divBdr>
        <w:top w:val="none" w:sz="0" w:space="0" w:color="auto"/>
        <w:left w:val="none" w:sz="0" w:space="0" w:color="auto"/>
        <w:bottom w:val="none" w:sz="0" w:space="0" w:color="auto"/>
        <w:right w:val="none" w:sz="0" w:space="0" w:color="auto"/>
      </w:divBdr>
    </w:div>
    <w:div w:id="2121996967">
      <w:bodyDiv w:val="1"/>
      <w:marLeft w:val="0"/>
      <w:marRight w:val="0"/>
      <w:marTop w:val="0"/>
      <w:marBottom w:val="0"/>
      <w:divBdr>
        <w:top w:val="none" w:sz="0" w:space="0" w:color="auto"/>
        <w:left w:val="none" w:sz="0" w:space="0" w:color="auto"/>
        <w:bottom w:val="none" w:sz="0" w:space="0" w:color="auto"/>
        <w:right w:val="none" w:sz="0" w:space="0" w:color="auto"/>
      </w:divBdr>
      <w:divsChild>
        <w:div w:id="1820917983">
          <w:marLeft w:val="0"/>
          <w:marRight w:val="0"/>
          <w:marTop w:val="0"/>
          <w:marBottom w:val="0"/>
          <w:divBdr>
            <w:top w:val="none" w:sz="0" w:space="0" w:color="auto"/>
            <w:left w:val="none" w:sz="0" w:space="0" w:color="auto"/>
            <w:bottom w:val="none" w:sz="0" w:space="0" w:color="auto"/>
            <w:right w:val="none" w:sz="0" w:space="0" w:color="auto"/>
          </w:divBdr>
          <w:divsChild>
            <w:div w:id="2062972362">
              <w:marLeft w:val="0"/>
              <w:marRight w:val="0"/>
              <w:marTop w:val="0"/>
              <w:marBottom w:val="0"/>
              <w:divBdr>
                <w:top w:val="none" w:sz="0" w:space="0" w:color="auto"/>
                <w:left w:val="none" w:sz="0" w:space="0" w:color="auto"/>
                <w:bottom w:val="none" w:sz="0" w:space="0" w:color="auto"/>
                <w:right w:val="none" w:sz="0" w:space="0" w:color="auto"/>
              </w:divBdr>
              <w:divsChild>
                <w:div w:id="501314965">
                  <w:marLeft w:val="0"/>
                  <w:marRight w:val="0"/>
                  <w:marTop w:val="0"/>
                  <w:marBottom w:val="0"/>
                  <w:divBdr>
                    <w:top w:val="none" w:sz="0" w:space="0" w:color="auto"/>
                    <w:left w:val="none" w:sz="0" w:space="0" w:color="auto"/>
                    <w:bottom w:val="none" w:sz="0" w:space="0" w:color="auto"/>
                    <w:right w:val="none" w:sz="0" w:space="0" w:color="auto"/>
                  </w:divBdr>
                  <w:divsChild>
                    <w:div w:id="1336573808">
                      <w:marLeft w:val="0"/>
                      <w:marRight w:val="0"/>
                      <w:marTop w:val="0"/>
                      <w:marBottom w:val="0"/>
                      <w:divBdr>
                        <w:top w:val="single" w:sz="48" w:space="0" w:color="018DB1"/>
                        <w:left w:val="none" w:sz="0" w:space="0" w:color="auto"/>
                        <w:bottom w:val="none" w:sz="0" w:space="0" w:color="auto"/>
                        <w:right w:val="none" w:sz="0" w:space="0" w:color="auto"/>
                      </w:divBdr>
                      <w:divsChild>
                        <w:div w:id="1919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dweb.naeyc.org/ece/1998/08.asp" TargetMode="External"/><Relationship Id="rId13" Type="http://schemas.openxmlformats.org/officeDocument/2006/relationships/hyperlink" Target="http://blogs.kqed.org/mindshift/author/hollykorbe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logs.kqed.org/mindshift/author/hollykorbe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ldweb.naeyc.org/ece/1998/08.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logs.kqed.org/mindshift/author/hollykorbey/" TargetMode="External"/><Relationship Id="rId4" Type="http://schemas.openxmlformats.org/officeDocument/2006/relationships/settings" Target="settings.xml"/><Relationship Id="rId9" Type="http://schemas.openxmlformats.org/officeDocument/2006/relationships/hyperlink" Target="http://blogs.kqed.org/mindshift/author/hollykorbey/"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ertc</dc:creator>
  <cp:lastModifiedBy>Jean</cp:lastModifiedBy>
  <cp:revision>3</cp:revision>
  <cp:lastPrinted>2015-04-21T00:11:00Z</cp:lastPrinted>
  <dcterms:created xsi:type="dcterms:W3CDTF">2015-05-19T09:30:00Z</dcterms:created>
  <dcterms:modified xsi:type="dcterms:W3CDTF">2015-05-19T09:57:00Z</dcterms:modified>
</cp:coreProperties>
</file>