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C" w:rsidRDefault="0014502C" w:rsidP="0014502C">
      <w:r>
        <w:t>Message from Seattle Seahawks Coach Pete Carroll:</w:t>
      </w:r>
    </w:p>
    <w:p w:rsidR="0014502C" w:rsidRDefault="0014502C" w:rsidP="0014502C"/>
    <w:p w:rsidR="0014502C" w:rsidRDefault="0014502C" w:rsidP="0014502C">
      <w:pPr>
        <w:spacing w:after="0" w:line="240" w:lineRule="auto"/>
      </w:pPr>
      <w:r>
        <w:t>http://www.seahawks.com/videos-photos/videos/Seahawks-Tackling/af5b80dd-7e39-</w:t>
      </w:r>
    </w:p>
    <w:p w:rsidR="0014502C" w:rsidRDefault="0014502C" w:rsidP="0014502C">
      <w:pPr>
        <w:spacing w:after="0" w:line="240" w:lineRule="auto"/>
      </w:pPr>
    </w:p>
    <w:p w:rsidR="0014502C" w:rsidRDefault="0014502C" w:rsidP="0014502C">
      <w:pPr>
        <w:spacing w:after="0" w:line="240" w:lineRule="auto"/>
      </w:pPr>
      <w:r>
        <w:t>4519-8b80-ad558292b1a6</w:t>
      </w:r>
      <w:proofErr w:type="gramStart"/>
      <w:r>
        <w:t>?campaign</w:t>
      </w:r>
      <w:proofErr w:type="gramEnd"/>
      <w:r>
        <w:t>=email-ext-712months-pr-080414-coach-</w:t>
      </w:r>
    </w:p>
    <w:p w:rsidR="00994F6A" w:rsidRDefault="0014502C" w:rsidP="0014502C">
      <w:pPr>
        <w:spacing w:after="0" w:line="240" w:lineRule="auto"/>
      </w:pPr>
      <w:proofErr w:type="gramStart"/>
      <w:r>
        <w:t>seatackling&amp;</w:t>
      </w:r>
      <w:proofErr w:type="gramEnd"/>
      <w:r>
        <w:t>cvosrc=email_ext.pr.712months_080414_sea</w:t>
      </w:r>
      <w:bookmarkStart w:id="0" w:name="_GoBack"/>
      <w:bookmarkEnd w:id="0"/>
      <w:r>
        <w:t>tackling_coach</w:t>
      </w:r>
    </w:p>
    <w:sectPr w:rsidR="0099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2C"/>
    <w:rsid w:val="0014502C"/>
    <w:rsid w:val="006447E0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2015-01-20T14:25:00Z</dcterms:created>
  <dcterms:modified xsi:type="dcterms:W3CDTF">2015-01-20T14:26:00Z</dcterms:modified>
</cp:coreProperties>
</file>