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66" w:rsidRPr="00EE0C18" w:rsidRDefault="00E66F66" w:rsidP="00E66F66">
      <w:pPr>
        <w:pStyle w:val="TitleA"/>
        <w:spacing w:line="192" w:lineRule="auto"/>
        <w:rPr>
          <w:rFonts w:hint="eastAsia"/>
          <w:sz w:val="96"/>
          <w:szCs w:val="96"/>
        </w:rPr>
      </w:pPr>
      <w:r w:rsidRPr="00EE0C18">
        <w:rPr>
          <w:sz w:val="96"/>
          <w:szCs w:val="96"/>
        </w:rPr>
        <w:t>summer academy</w:t>
      </w:r>
      <w:r>
        <w:rPr>
          <w:sz w:val="96"/>
          <w:szCs w:val="96"/>
        </w:rPr>
        <w:t xml:space="preserve"> 201</w:t>
      </w:r>
      <w:r w:rsidR="00E94DF8">
        <w:rPr>
          <w:sz w:val="96"/>
          <w:szCs w:val="96"/>
        </w:rPr>
        <w:t>8</w:t>
      </w:r>
    </w:p>
    <w:p w:rsidR="00E66F66" w:rsidRPr="00FA5801" w:rsidRDefault="00E66F66" w:rsidP="00E66F66">
      <w:pPr>
        <w:widowControl w:val="0"/>
        <w:ind w:right="-435"/>
        <w:rPr>
          <w:rFonts w:ascii="Freestyle Script" w:hAnsi="Freestyle Script"/>
          <w:b/>
          <w:bCs/>
          <w:sz w:val="56"/>
          <w:szCs w:val="96"/>
        </w:rPr>
      </w:pPr>
      <w:r w:rsidRPr="00FA5801">
        <w:rPr>
          <w:rFonts w:ascii="Freestyle Script" w:hAnsi="Freestyle Script"/>
          <w:b/>
          <w:bCs/>
          <w:sz w:val="56"/>
          <w:szCs w:val="96"/>
        </w:rPr>
        <w:t>Kentucky Writing Project</w:t>
      </w:r>
    </w:p>
    <w:p w:rsidR="00E66F66" w:rsidRPr="00DD486F" w:rsidRDefault="00E66F66" w:rsidP="00E66F66">
      <w:pPr>
        <w:widowControl w:val="0"/>
        <w:rPr>
          <w:rFonts w:ascii="Bodoni SvtyTwo ITC TT-Book" w:eastAsia="ヒラギノ角ゴ Pro W3" w:hAnsi="Bodoni SvtyTwo ITC TT-Book" w:hint="eastAsia"/>
          <w:b/>
          <w:color w:val="4F2829"/>
          <w:spacing w:val="-7"/>
          <w:sz w:val="30"/>
        </w:rPr>
      </w:pPr>
    </w:p>
    <w:p w:rsidR="00224C58" w:rsidRDefault="00224C58" w:rsidP="00224C58">
      <w:pPr>
        <w:widowControl w:val="0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KWP Advanced Institute:</w:t>
      </w:r>
    </w:p>
    <w:p w:rsidR="00224C58" w:rsidRDefault="00224C58" w:rsidP="00224C58">
      <w:pPr>
        <w:widowControl w:val="0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College, Career, Community Writing Program</w:t>
      </w:r>
      <w:r>
        <w:rPr>
          <w:b/>
          <w:bCs/>
          <w:color w:val="000000"/>
          <w:sz w:val="52"/>
          <w:szCs w:val="52"/>
        </w:rPr>
        <w:t xml:space="preserve"> (C3WP)</w:t>
      </w:r>
    </w:p>
    <w:p w:rsidR="00224C58" w:rsidRDefault="00224C58" w:rsidP="00224C58">
      <w:pPr>
        <w:widowControl w:val="0"/>
        <w:rPr>
          <w:b/>
          <w:bCs/>
          <w:color w:val="000000"/>
          <w:sz w:val="52"/>
          <w:szCs w:val="52"/>
        </w:rPr>
      </w:pPr>
    </w:p>
    <w:p w:rsidR="00224C58" w:rsidRDefault="00224C58" w:rsidP="00224C58">
      <w:pPr>
        <w:widowControl w:val="0"/>
        <w:ind w:right="-720"/>
        <w:rPr>
          <w:b/>
          <w:bCs/>
          <w:i/>
          <w:iCs/>
          <w:color w:val="000000"/>
          <w:sz w:val="56"/>
          <w:szCs w:val="56"/>
        </w:rPr>
      </w:pPr>
      <w:r>
        <w:rPr>
          <w:b/>
          <w:bCs/>
          <w:color w:val="C00000"/>
          <w:sz w:val="44"/>
          <w:szCs w:val="44"/>
        </w:rPr>
        <w:t xml:space="preserve">Begins July 6:  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9:00-4:00 / Louisville</w:t>
      </w:r>
    </w:p>
    <w:p w:rsidR="00224C58" w:rsidRDefault="00224C58" w:rsidP="00224C58">
      <w:pPr>
        <w:widowControl w:val="0"/>
        <w:ind w:left="72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This opportunity is </w:t>
      </w:r>
      <w:r>
        <w:rPr>
          <w:b/>
          <w:bCs/>
          <w:color w:val="000000"/>
          <w:sz w:val="40"/>
          <w:szCs w:val="40"/>
          <w:u w:val="single"/>
        </w:rPr>
        <w:t>ONLY</w:t>
      </w:r>
      <w:r>
        <w:rPr>
          <w:b/>
          <w:bCs/>
          <w:color w:val="000000"/>
          <w:sz w:val="40"/>
          <w:szCs w:val="40"/>
        </w:rPr>
        <w:t xml:space="preserve"> open to current Kentucky Writing Project teachers, 3-12</w:t>
      </w:r>
    </w:p>
    <w:p w:rsidR="00224C58" w:rsidRDefault="00224C58" w:rsidP="00224C58">
      <w:pPr>
        <w:widowControl w:val="0"/>
        <w:ind w:left="720"/>
        <w:rPr>
          <w:rFonts w:ascii="Constantia" w:hAnsi="Constantia"/>
          <w:b/>
          <w:bCs/>
          <w:color w:val="000000"/>
          <w:sz w:val="40"/>
          <w:szCs w:val="40"/>
        </w:rPr>
      </w:pPr>
    </w:p>
    <w:p w:rsidR="00224C58" w:rsidRDefault="00224C58" w:rsidP="00224C58">
      <w:pPr>
        <w:widowContro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224C58" w:rsidRPr="00224C58" w:rsidRDefault="00224C58" w:rsidP="00224C58">
      <w:pPr>
        <w:widowControl w:val="0"/>
        <w:ind w:left="360"/>
        <w:rPr>
          <w:rFonts w:ascii="Calibri" w:hAnsi="Calibri" w:cs="Calibri"/>
          <w:b/>
          <w:bCs/>
          <w:i/>
          <w:iCs/>
          <w:color w:val="C00000"/>
          <w:sz w:val="32"/>
          <w:szCs w:val="28"/>
        </w:rPr>
      </w:pPr>
      <w:r w:rsidRPr="00224C58">
        <w:rPr>
          <w:rFonts w:ascii="Calibri" w:hAnsi="Calibri" w:cs="Calibri"/>
          <w:b/>
          <w:bCs/>
          <w:i/>
          <w:iCs/>
          <w:color w:val="000000"/>
          <w:sz w:val="32"/>
          <w:szCs w:val="28"/>
        </w:rPr>
        <w:t>Writing Project Fellows (educators who have completed an invitational institute through an NWP site</w:t>
      </w:r>
      <w:r w:rsidR="00937453">
        <w:rPr>
          <w:rFonts w:ascii="Calibri" w:hAnsi="Calibri" w:cs="Calibri"/>
          <w:b/>
          <w:bCs/>
          <w:i/>
          <w:iCs/>
          <w:color w:val="000000"/>
          <w:sz w:val="32"/>
          <w:szCs w:val="28"/>
        </w:rPr>
        <w:t>—LWP, MWP, MtWP, PAWP, BGWP, NKWP, EKUWP, WKUWP, or a site in another state</w:t>
      </w:r>
      <w:r w:rsidRPr="00224C58">
        <w:rPr>
          <w:rFonts w:ascii="Calibri" w:hAnsi="Calibri" w:cs="Calibri"/>
          <w:b/>
          <w:bCs/>
          <w:i/>
          <w:iCs/>
          <w:color w:val="000000"/>
          <w:sz w:val="32"/>
          <w:szCs w:val="28"/>
        </w:rPr>
        <w:t>) will experience the entire program as writers in order to prepare to be leaders in KWP programs.  This is a hybrid experience that requires weekly</w:t>
      </w:r>
      <w:r w:rsidR="00937453">
        <w:rPr>
          <w:rFonts w:ascii="Calibri" w:hAnsi="Calibri" w:cs="Calibri"/>
          <w:b/>
          <w:bCs/>
          <w:i/>
          <w:iCs/>
          <w:color w:val="000000"/>
          <w:sz w:val="32"/>
          <w:szCs w:val="28"/>
        </w:rPr>
        <w:t xml:space="preserve"> online meetings throughout </w:t>
      </w:r>
      <w:r w:rsidRPr="00224C58">
        <w:rPr>
          <w:rFonts w:ascii="Calibri" w:hAnsi="Calibri" w:cs="Calibri"/>
          <w:b/>
          <w:bCs/>
          <w:i/>
          <w:iCs/>
          <w:color w:val="000000"/>
          <w:sz w:val="32"/>
          <w:szCs w:val="28"/>
        </w:rPr>
        <w:t xml:space="preserve">summer and early fall, to be scheduled by the group.  </w:t>
      </w:r>
      <w:r w:rsidR="00937453">
        <w:rPr>
          <w:rFonts w:ascii="Calibri" w:hAnsi="Calibri" w:cs="Calibri"/>
          <w:b/>
          <w:bCs/>
          <w:i/>
          <w:iCs/>
          <w:color w:val="000000"/>
          <w:sz w:val="32"/>
          <w:szCs w:val="28"/>
        </w:rPr>
        <w:t xml:space="preserve">Classroom teachers will be asked to try some materials in their classrooms.  </w:t>
      </w:r>
      <w:r w:rsidRPr="00224C58">
        <w:rPr>
          <w:rFonts w:ascii="Calibri" w:hAnsi="Calibri" w:cs="Calibri"/>
          <w:b/>
          <w:bCs/>
          <w:i/>
          <w:iCs/>
          <w:color w:val="000000"/>
          <w:sz w:val="32"/>
          <w:szCs w:val="28"/>
        </w:rPr>
        <w:t>A follow-up face-to-face meeting will be held at our fall conference (tba). Successful participants will earn a badge in C3WP.</w:t>
      </w:r>
    </w:p>
    <w:p w:rsidR="00224C58" w:rsidRPr="00224C58" w:rsidRDefault="00224C58" w:rsidP="00224C58">
      <w:pPr>
        <w:widowControl w:val="0"/>
        <w:ind w:left="360"/>
        <w:rPr>
          <w:rFonts w:ascii="Calibri" w:hAnsi="Calibri" w:cs="Calibri"/>
          <w:b/>
          <w:bCs/>
          <w:i/>
          <w:iCs/>
          <w:color w:val="C00000"/>
          <w:sz w:val="10"/>
          <w:szCs w:val="8"/>
        </w:rPr>
      </w:pPr>
      <w:r w:rsidRPr="00224C58">
        <w:rPr>
          <w:rFonts w:ascii="Calibri" w:hAnsi="Calibri" w:cs="Calibri"/>
          <w:b/>
          <w:bCs/>
          <w:i/>
          <w:iCs/>
          <w:color w:val="C00000"/>
          <w:sz w:val="10"/>
          <w:szCs w:val="8"/>
        </w:rPr>
        <w:t> </w:t>
      </w:r>
    </w:p>
    <w:p w:rsidR="00224C58" w:rsidRPr="00224C58" w:rsidRDefault="00224C58" w:rsidP="00224C58">
      <w:pPr>
        <w:widowControl w:val="0"/>
        <w:ind w:left="360"/>
        <w:rPr>
          <w:rFonts w:ascii="Calibri" w:hAnsi="Calibri" w:cs="Calibri"/>
          <w:b/>
          <w:bCs/>
          <w:color w:val="FFFFFF"/>
          <w:sz w:val="36"/>
          <w:szCs w:val="32"/>
        </w:rPr>
      </w:pPr>
      <w:r w:rsidRPr="00224C58">
        <w:rPr>
          <w:b/>
          <w:bCs/>
          <w:color w:val="C0504D"/>
          <w:sz w:val="36"/>
          <w:szCs w:val="32"/>
        </w:rPr>
        <w:tab/>
      </w:r>
      <w:r w:rsidRPr="00224C58">
        <w:rPr>
          <w:b/>
          <w:bCs/>
          <w:color w:val="C0504D"/>
          <w:sz w:val="36"/>
          <w:szCs w:val="32"/>
        </w:rPr>
        <w:tab/>
      </w:r>
      <w:r w:rsidRPr="00224C58">
        <w:rPr>
          <w:b/>
          <w:bCs/>
          <w:color w:val="C0504D"/>
          <w:sz w:val="36"/>
          <w:szCs w:val="32"/>
        </w:rPr>
        <w:tab/>
      </w:r>
      <w:r w:rsidRPr="00224C58">
        <w:rPr>
          <w:rFonts w:ascii="Calibri" w:hAnsi="Calibri" w:cs="Calibri"/>
          <w:b/>
          <w:bCs/>
          <w:color w:val="C0504D"/>
          <w:sz w:val="36"/>
          <w:szCs w:val="32"/>
        </w:rPr>
        <w:t xml:space="preserve">No direct cost; </w:t>
      </w:r>
      <w:r w:rsidRPr="00224C58">
        <w:rPr>
          <w:rFonts w:ascii="Calibri" w:hAnsi="Calibri" w:cs="Calibri"/>
          <w:b/>
          <w:bCs/>
          <w:color w:val="000000"/>
          <w:sz w:val="36"/>
          <w:szCs w:val="32"/>
        </w:rPr>
        <w:t xml:space="preserve">travel is at your own expense, </w:t>
      </w:r>
    </w:p>
    <w:p w:rsidR="00224C58" w:rsidRPr="00224C58" w:rsidRDefault="00224C58" w:rsidP="00224C58">
      <w:pPr>
        <w:pStyle w:val="Title"/>
        <w:widowControl w:val="0"/>
        <w:ind w:left="2160"/>
        <w:rPr>
          <w:rFonts w:ascii="Calibri" w:hAnsi="Calibri" w:cs="Calibri"/>
          <w:b w:val="0"/>
          <w:bCs w:val="0"/>
          <w:sz w:val="36"/>
          <w:szCs w:val="32"/>
        </w:rPr>
      </w:pPr>
      <w:r w:rsidRPr="00224C58">
        <w:rPr>
          <w:b w:val="0"/>
          <w:bCs w:val="0"/>
          <w:sz w:val="34"/>
          <w:szCs w:val="32"/>
        </w:rPr>
        <w:t xml:space="preserve">                         as is registration at the KWP Fall Conference ($100).</w:t>
      </w:r>
    </w:p>
    <w:p w:rsidR="00224C58" w:rsidRPr="00224C58" w:rsidRDefault="00224C58" w:rsidP="00224C58">
      <w:pPr>
        <w:widowControl w:val="0"/>
        <w:rPr>
          <w:sz w:val="16"/>
          <w:szCs w:val="16"/>
        </w:rPr>
      </w:pPr>
      <w:r w:rsidRPr="00224C58">
        <w:rPr>
          <w:sz w:val="28"/>
        </w:rPr>
        <w:t> </w:t>
      </w:r>
    </w:p>
    <w:p w:rsidR="00E66F66" w:rsidRPr="00224C58" w:rsidRDefault="00E66F66" w:rsidP="00E66F66">
      <w:pPr>
        <w:spacing w:after="200" w:line="273" w:lineRule="auto"/>
        <w:ind w:right="-720"/>
        <w:rPr>
          <w:b/>
          <w:bCs/>
          <w:sz w:val="4"/>
          <w:szCs w:val="32"/>
        </w:rPr>
      </w:pPr>
    </w:p>
    <w:p w:rsidR="00224C58" w:rsidRPr="00224C58" w:rsidRDefault="00E66F66" w:rsidP="003363EF">
      <w:pPr>
        <w:spacing w:after="200" w:line="273" w:lineRule="auto"/>
        <w:ind w:right="-720"/>
        <w:jc w:val="center"/>
        <w:rPr>
          <w:b/>
          <w:bCs/>
          <w:sz w:val="36"/>
          <w:szCs w:val="34"/>
          <w:u w:val="single"/>
        </w:rPr>
      </w:pPr>
      <w:r w:rsidRPr="00224C58">
        <w:rPr>
          <w:b/>
          <w:bCs/>
          <w:sz w:val="36"/>
          <w:szCs w:val="34"/>
          <w:u w:val="single"/>
        </w:rPr>
        <w:t>18 hours of professional development credit!</w:t>
      </w:r>
    </w:p>
    <w:p w:rsidR="00E66F66" w:rsidRPr="00224C58" w:rsidRDefault="00224C58" w:rsidP="00224C58">
      <w:pPr>
        <w:spacing w:after="160" w:line="259" w:lineRule="auto"/>
        <w:rPr>
          <w:b/>
          <w:bCs/>
          <w:sz w:val="36"/>
          <w:szCs w:val="34"/>
          <w:u w:val="single"/>
        </w:rPr>
      </w:pPr>
      <w:r w:rsidRPr="00224C58">
        <w:rPr>
          <w:b/>
          <w:bCs/>
          <w:sz w:val="36"/>
          <w:szCs w:val="34"/>
          <w:u w:val="single"/>
        </w:rPr>
        <w:br w:type="page"/>
      </w:r>
    </w:p>
    <w:p w:rsidR="00224C58" w:rsidRDefault="00224C58" w:rsidP="005A6470">
      <w:pPr>
        <w:spacing w:after="200" w:line="273" w:lineRule="auto"/>
        <w:ind w:right="-720"/>
        <w:jc w:val="center"/>
        <w:rPr>
          <w:b/>
          <w:bCs/>
          <w:sz w:val="36"/>
          <w:szCs w:val="32"/>
          <w:u w:val="single"/>
        </w:rPr>
      </w:pPr>
    </w:p>
    <w:p w:rsidR="003363EF" w:rsidRPr="005A6470" w:rsidRDefault="005A6470" w:rsidP="005A6470">
      <w:pPr>
        <w:spacing w:after="200" w:line="273" w:lineRule="auto"/>
        <w:ind w:right="-720"/>
        <w:jc w:val="center"/>
        <w:rPr>
          <w:b/>
          <w:bCs/>
          <w:sz w:val="36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875174" wp14:editId="4A4C7BCC">
            <wp:simplePos x="0" y="0"/>
            <wp:positionH relativeFrom="margin">
              <wp:posOffset>-171450</wp:posOffset>
            </wp:positionH>
            <wp:positionV relativeFrom="paragraph">
              <wp:posOffset>6350</wp:posOffset>
            </wp:positionV>
            <wp:extent cx="2057400" cy="1260475"/>
            <wp:effectExtent l="0" t="0" r="0" b="0"/>
            <wp:wrapTight wrapText="bothSides">
              <wp:wrapPolygon edited="0">
                <wp:start x="1400" y="1306"/>
                <wp:lineTo x="1400" y="21219"/>
                <wp:lineTo x="20000" y="21219"/>
                <wp:lineTo x="20000" y="1306"/>
                <wp:lineTo x="1400" y="1306"/>
              </wp:wrapPolygon>
            </wp:wrapTight>
            <wp:docPr id="2" name="Picture 2" descr="Law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wn 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31"/>
                    <a:stretch/>
                  </pic:blipFill>
                  <pic:spPr bwMode="auto">
                    <a:xfrm>
                      <a:off x="0" y="0"/>
                      <a:ext cx="205740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F66" w:rsidRPr="0053178A">
        <w:rPr>
          <w:b/>
          <w:bCs/>
          <w:sz w:val="36"/>
          <w:szCs w:val="32"/>
          <w:u w:val="single"/>
        </w:rPr>
        <w:t>Registration:</w:t>
      </w:r>
      <w:r w:rsidRPr="005A6470">
        <w:rPr>
          <w:noProof/>
        </w:rPr>
        <w:t xml:space="preserve"> </w:t>
      </w:r>
    </w:p>
    <w:p w:rsidR="00E66F66" w:rsidRPr="005A6470" w:rsidRDefault="00E66F66" w:rsidP="005A6470">
      <w:pPr>
        <w:jc w:val="center"/>
        <w:rPr>
          <w:b/>
          <w:bCs/>
          <w:sz w:val="36"/>
          <w:szCs w:val="32"/>
        </w:rPr>
      </w:pPr>
      <w:r w:rsidRPr="004A24DF">
        <w:rPr>
          <w:b/>
          <w:bCs/>
          <w:sz w:val="36"/>
          <w:szCs w:val="32"/>
        </w:rPr>
        <w:t>201</w:t>
      </w:r>
      <w:r w:rsidR="00DE29E6">
        <w:rPr>
          <w:b/>
          <w:bCs/>
          <w:sz w:val="36"/>
          <w:szCs w:val="32"/>
        </w:rPr>
        <w:t>8</w:t>
      </w:r>
      <w:r w:rsidRPr="004A24DF">
        <w:rPr>
          <w:b/>
          <w:bCs/>
          <w:sz w:val="36"/>
          <w:szCs w:val="32"/>
        </w:rPr>
        <w:t xml:space="preserve"> </w:t>
      </w:r>
      <w:r w:rsidR="005A6470">
        <w:rPr>
          <w:b/>
          <w:bCs/>
          <w:sz w:val="36"/>
          <w:szCs w:val="32"/>
        </w:rPr>
        <w:t>KWP</w:t>
      </w:r>
      <w:r w:rsidRPr="004A24DF">
        <w:rPr>
          <w:b/>
          <w:bCs/>
          <w:sz w:val="36"/>
          <w:szCs w:val="32"/>
        </w:rPr>
        <w:t xml:space="preserve"> </w:t>
      </w:r>
      <w:r w:rsidR="00224C58">
        <w:rPr>
          <w:b/>
          <w:bCs/>
          <w:sz w:val="36"/>
          <w:szCs w:val="32"/>
        </w:rPr>
        <w:t>Advanced Institute</w:t>
      </w:r>
      <w:r w:rsidRPr="005A6470">
        <w:rPr>
          <w:b/>
          <w:bCs/>
          <w:sz w:val="36"/>
          <w:szCs w:val="32"/>
        </w:rPr>
        <w:t xml:space="preserve">: </w:t>
      </w:r>
    </w:p>
    <w:p w:rsidR="00E66F66" w:rsidRPr="00224C58" w:rsidRDefault="00224C58" w:rsidP="00E66F66">
      <w:pPr>
        <w:jc w:val="center"/>
        <w:rPr>
          <w:rFonts w:ascii="Candara" w:hAnsi="Candara"/>
          <w:b/>
          <w:bCs/>
          <w:color w:val="C00000"/>
          <w:sz w:val="56"/>
          <w:szCs w:val="32"/>
        </w:rPr>
      </w:pPr>
      <w:r w:rsidRPr="00224C58">
        <w:rPr>
          <w:rFonts w:ascii="Candara" w:hAnsi="Candara"/>
          <w:b/>
          <w:bCs/>
          <w:color w:val="C00000"/>
          <w:sz w:val="56"/>
          <w:szCs w:val="32"/>
        </w:rPr>
        <w:t>C3WP</w:t>
      </w:r>
    </w:p>
    <w:p w:rsidR="00E66F66" w:rsidRPr="00A237F0" w:rsidRDefault="00224C58" w:rsidP="00E66F66">
      <w:pPr>
        <w:pStyle w:val="Title"/>
        <w:widowControl w:val="0"/>
        <w:rPr>
          <w:rFonts w:ascii="Arial" w:hAnsi="Arial" w:cs="Arial"/>
          <w:i w:val="0"/>
          <w:iCs w:val="0"/>
          <w:color w:val="000000" w:themeColor="text1"/>
          <w:szCs w:val="24"/>
        </w:rPr>
      </w:pPr>
      <w:r>
        <w:rPr>
          <w:rFonts w:ascii="Arial" w:hAnsi="Arial" w:cs="Arial"/>
          <w:i w:val="0"/>
          <w:iCs w:val="0"/>
          <w:color w:val="000000" w:themeColor="text1"/>
          <w:szCs w:val="24"/>
        </w:rPr>
        <w:t>Louisville</w:t>
      </w:r>
      <w:r w:rsidR="00A237F0" w:rsidRPr="00A237F0">
        <w:rPr>
          <w:rFonts w:ascii="Arial" w:hAnsi="Arial" w:cs="Arial"/>
          <w:i w:val="0"/>
          <w:iCs w:val="0"/>
          <w:color w:val="000000" w:themeColor="text1"/>
          <w:szCs w:val="24"/>
        </w:rPr>
        <w:t>, KY</w:t>
      </w:r>
      <w:r w:rsidR="005A2565">
        <w:rPr>
          <w:rFonts w:ascii="Arial" w:hAnsi="Arial" w:cs="Arial"/>
          <w:i w:val="0"/>
          <w:iCs w:val="0"/>
          <w:color w:val="000000" w:themeColor="text1"/>
          <w:szCs w:val="24"/>
        </w:rPr>
        <w:t xml:space="preserve"> and Online</w:t>
      </w:r>
      <w:bookmarkStart w:id="0" w:name="_GoBack"/>
      <w:bookmarkEnd w:id="0"/>
    </w:p>
    <w:p w:rsidR="00A237F0" w:rsidRDefault="00A237F0" w:rsidP="00E66F66">
      <w:pPr>
        <w:pStyle w:val="Title"/>
        <w:widowControl w:val="0"/>
        <w:rPr>
          <w:rFonts w:ascii="Arial" w:hAnsi="Arial" w:cs="Arial"/>
          <w:i w:val="0"/>
          <w:iCs w:val="0"/>
          <w:color w:val="C0504D"/>
          <w:sz w:val="24"/>
          <w:szCs w:val="24"/>
        </w:rPr>
      </w:pPr>
    </w:p>
    <w:p w:rsidR="00DE29E6" w:rsidRDefault="00DE29E6" w:rsidP="00E66F66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</w:rPr>
      </w:pPr>
    </w:p>
    <w:p w:rsidR="00E66F66" w:rsidRDefault="00E66F66" w:rsidP="00E66F66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 </w:t>
      </w:r>
    </w:p>
    <w:p w:rsidR="00E66F66" w:rsidRDefault="00E66F66" w:rsidP="00E66F66">
      <w:pPr>
        <w:spacing w:after="200" w:line="273" w:lineRule="auto"/>
        <w:ind w:right="-270"/>
        <w:jc w:val="both"/>
      </w:pPr>
      <w:r w:rsidRPr="004A24DF">
        <w:t>Name_____________________________________E-Mail____________</w:t>
      </w:r>
      <w:r>
        <w:t>____________________</w:t>
      </w:r>
    </w:p>
    <w:p w:rsidR="00224C58" w:rsidRDefault="00224C58" w:rsidP="00E66F66">
      <w:pPr>
        <w:spacing w:after="200" w:line="273" w:lineRule="auto"/>
        <w:ind w:right="-270"/>
        <w:jc w:val="both"/>
      </w:pPr>
      <w:r>
        <w:t>Writing Project Site _______________________________________________________________</w:t>
      </w:r>
    </w:p>
    <w:p w:rsidR="00224C58" w:rsidRDefault="00224C58" w:rsidP="00E66F66">
      <w:pPr>
        <w:spacing w:after="200" w:line="273" w:lineRule="auto"/>
        <w:ind w:right="-270"/>
        <w:jc w:val="both"/>
      </w:pPr>
      <w:r>
        <w:t>Have you participated in a CRWP or C3WP Advanced Institute</w:t>
      </w:r>
      <w:r w:rsidR="00937453">
        <w:t xml:space="preserve"> </w:t>
      </w:r>
      <w:r w:rsidR="00937453">
        <w:t>(</w:t>
      </w:r>
      <w:r w:rsidR="00937453">
        <w:t>not required</w:t>
      </w:r>
      <w:r w:rsidR="00937453">
        <w:t>)</w:t>
      </w:r>
      <w:r w:rsidR="00937453">
        <w:t>? _______________</w:t>
      </w:r>
    </w:p>
    <w:p w:rsidR="00224C58" w:rsidRPr="00C029A2" w:rsidRDefault="00224C58" w:rsidP="00E66F66">
      <w:pPr>
        <w:spacing w:after="200" w:line="273" w:lineRule="auto"/>
        <w:ind w:right="-270"/>
        <w:jc w:val="both"/>
        <w:rPr>
          <w:rFonts w:ascii="Arial" w:hAnsi="Arial" w:cs="Arial"/>
          <w:sz w:val="22"/>
        </w:rPr>
      </w:pPr>
    </w:p>
    <w:p w:rsidR="00E66F66" w:rsidRPr="004A24DF" w:rsidRDefault="00E66F66" w:rsidP="00E66F66">
      <w:pPr>
        <w:spacing w:after="200" w:line="273" w:lineRule="auto"/>
        <w:ind w:right="-270"/>
        <w:jc w:val="both"/>
      </w:pPr>
      <w:r w:rsidRPr="004A24DF">
        <w:t>Home Address_____________________________________</w:t>
      </w:r>
      <w:r>
        <w:t>_</w:t>
      </w:r>
      <w:r w:rsidRPr="004A24DF">
        <w:t>_ Phone_________</w:t>
      </w:r>
      <w:r>
        <w:t>____</w:t>
      </w:r>
      <w:r w:rsidRPr="004A24DF">
        <w:t>__________</w:t>
      </w:r>
    </w:p>
    <w:p w:rsidR="00E66F66" w:rsidRPr="00C2447C" w:rsidRDefault="00E66F66" w:rsidP="00E66F66">
      <w:pPr>
        <w:spacing w:after="200"/>
        <w:ind w:right="-274"/>
        <w:jc w:val="both"/>
        <w:rPr>
          <w:sz w:val="20"/>
        </w:rPr>
      </w:pPr>
      <w:r w:rsidRPr="004A24DF">
        <w:t>__________________________________________________________________________</w:t>
      </w:r>
      <w:r>
        <w:t>______</w:t>
      </w:r>
    </w:p>
    <w:p w:rsidR="00E66F66" w:rsidRPr="00C2447C" w:rsidRDefault="00E66F66" w:rsidP="00E66F66">
      <w:pPr>
        <w:spacing w:after="200"/>
        <w:ind w:right="-274"/>
        <w:jc w:val="both"/>
        <w:rPr>
          <w:sz w:val="20"/>
        </w:rPr>
      </w:pPr>
      <w:r w:rsidRPr="00C2447C">
        <w:rPr>
          <w:sz w:val="20"/>
        </w:rPr>
        <w:t xml:space="preserve">(City)                                                                         (State)             </w:t>
      </w:r>
      <w:r w:rsidRPr="00C2447C">
        <w:rPr>
          <w:sz w:val="20"/>
        </w:rPr>
        <w:tab/>
        <w:t xml:space="preserve">                           (Zip)   </w:t>
      </w:r>
      <w:r w:rsidRPr="00C2447C">
        <w:rPr>
          <w:sz w:val="20"/>
        </w:rPr>
        <w:tab/>
      </w:r>
    </w:p>
    <w:p w:rsidR="00E66F66" w:rsidRDefault="00E66F66" w:rsidP="00E66F66">
      <w:pPr>
        <w:spacing w:after="200" w:line="273" w:lineRule="auto"/>
        <w:ind w:right="-270"/>
        <w:jc w:val="both"/>
      </w:pPr>
      <w:r>
        <w:t>County _________________________________________________________________________</w:t>
      </w:r>
    </w:p>
    <w:p w:rsidR="00224C58" w:rsidRDefault="00224C58" w:rsidP="00E66F66">
      <w:pPr>
        <w:spacing w:after="200" w:line="273" w:lineRule="auto"/>
        <w:ind w:right="-270"/>
        <w:jc w:val="both"/>
      </w:pPr>
      <w:r>
        <w:t>I am retired _____; working in a school but not in classrooms ____ ;or classroom teacher _______.</w:t>
      </w:r>
    </w:p>
    <w:p w:rsidR="00224C58" w:rsidRPr="004A24DF" w:rsidRDefault="00224C58" w:rsidP="00E66F66">
      <w:pPr>
        <w:spacing w:after="200" w:line="273" w:lineRule="auto"/>
        <w:ind w:right="-270"/>
        <w:jc w:val="both"/>
      </w:pPr>
      <w:r>
        <w:t>If teaching, please respond to the following:</w:t>
      </w:r>
    </w:p>
    <w:p w:rsidR="00E66F66" w:rsidRPr="004A24DF" w:rsidRDefault="00E66F66" w:rsidP="00E66F66">
      <w:pPr>
        <w:spacing w:after="200" w:line="273" w:lineRule="auto"/>
        <w:ind w:right="-270"/>
        <w:jc w:val="both"/>
      </w:pPr>
      <w:r w:rsidRPr="004A24DF">
        <w:t>Grade Levels _____________ Subjects Taught ______</w:t>
      </w:r>
      <w:r>
        <w:t>____________________________________</w:t>
      </w:r>
    </w:p>
    <w:p w:rsidR="00E66F66" w:rsidRPr="004A24DF" w:rsidRDefault="00E66F66" w:rsidP="00E66F66">
      <w:pPr>
        <w:spacing w:after="200" w:line="273" w:lineRule="auto"/>
        <w:ind w:right="-270"/>
        <w:jc w:val="both"/>
      </w:pPr>
      <w:r w:rsidRPr="004A24DF">
        <w:t>School __________________________</w:t>
      </w:r>
      <w:r>
        <w:t>_________</w:t>
      </w:r>
      <w:r w:rsidRPr="004A24DF">
        <w:t>____ Principal _</w:t>
      </w:r>
      <w:r>
        <w:t>_________________________</w:t>
      </w:r>
    </w:p>
    <w:p w:rsidR="00E66F66" w:rsidRPr="004A24DF" w:rsidRDefault="00E66F66" w:rsidP="00E66F66">
      <w:pPr>
        <w:spacing w:after="200" w:line="273" w:lineRule="auto"/>
        <w:ind w:right="-270"/>
        <w:jc w:val="both"/>
      </w:pPr>
      <w:r w:rsidRPr="004A24DF">
        <w:t>School Address_____________________________</w:t>
      </w:r>
      <w:r>
        <w:t>______________</w:t>
      </w:r>
      <w:r w:rsidRPr="004A24DF">
        <w:t xml:space="preserve"> Phone___________________</w:t>
      </w:r>
    </w:p>
    <w:p w:rsidR="00E66F66" w:rsidRPr="004A24DF" w:rsidRDefault="00E66F66" w:rsidP="00E66F66">
      <w:pPr>
        <w:spacing w:after="200"/>
        <w:ind w:right="-274"/>
        <w:jc w:val="both"/>
      </w:pPr>
      <w:r w:rsidRPr="004A24DF">
        <w:t>__________________________________________________</w:t>
      </w:r>
      <w:r>
        <w:t>_________</w:t>
      </w:r>
      <w:r w:rsidRPr="004A24DF">
        <w:t>_________________</w:t>
      </w:r>
      <w:r>
        <w:t>____</w:t>
      </w:r>
    </w:p>
    <w:p w:rsidR="00E66F66" w:rsidRDefault="00E66F66" w:rsidP="00E66F66">
      <w:pPr>
        <w:spacing w:after="200"/>
        <w:ind w:right="-274"/>
        <w:jc w:val="both"/>
      </w:pPr>
      <w:r w:rsidRPr="004A24DF">
        <w:t xml:space="preserve">(City)                                                                          (State)             </w:t>
      </w:r>
      <w:r w:rsidRPr="004A24DF">
        <w:tab/>
        <w:t xml:space="preserve">                           (Zip)   </w:t>
      </w:r>
    </w:p>
    <w:p w:rsidR="00DE29E6" w:rsidRDefault="00DE29E6" w:rsidP="00E66F66">
      <w:pPr>
        <w:spacing w:after="200" w:line="273" w:lineRule="auto"/>
        <w:ind w:right="-270"/>
        <w:jc w:val="both"/>
        <w:rPr>
          <w:b/>
          <w:bCs/>
          <w:u w:val="single"/>
        </w:rPr>
      </w:pPr>
    </w:p>
    <w:p w:rsidR="00224C58" w:rsidRDefault="00224C58" w:rsidP="00224C58">
      <w:pPr>
        <w:spacing w:after="200" w:line="273" w:lineRule="auto"/>
        <w:ind w:left="446" w:right="-274" w:hanging="446"/>
        <w:jc w:val="both"/>
      </w:pPr>
    </w:p>
    <w:p w:rsidR="00A237F0" w:rsidRPr="00224C58" w:rsidRDefault="00C35192" w:rsidP="00224C58">
      <w:pPr>
        <w:spacing w:after="200" w:line="273" w:lineRule="auto"/>
        <w:ind w:left="446" w:right="-274" w:hanging="446"/>
        <w:jc w:val="center"/>
      </w:pPr>
      <w:r>
        <w:rPr>
          <w:b/>
        </w:rPr>
        <w:t xml:space="preserve">Program Questions:  </w:t>
      </w:r>
      <w:r w:rsidR="00224C58">
        <w:rPr>
          <w:b/>
        </w:rPr>
        <w:t>Jean Wolph (jean.wolph@louisville.edu)</w:t>
      </w:r>
      <w:r w:rsidR="00774EA9">
        <w:rPr>
          <w:b/>
        </w:rPr>
        <w:t>.</w:t>
      </w:r>
    </w:p>
    <w:sectPr w:rsidR="00A237F0" w:rsidRPr="00224C58" w:rsidSect="00DE29E6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SvtyTwo SC ITC TT-Book">
    <w:altName w:val="Times New Roman"/>
    <w:charset w:val="00"/>
    <w:family w:val="roman"/>
    <w:pitch w:val="default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doni SvtyTwo ITC TT-Book">
    <w:altName w:val="Times New Roman"/>
    <w:charset w:val="00"/>
    <w:family w:val="roman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280"/>
    <w:multiLevelType w:val="hybridMultilevel"/>
    <w:tmpl w:val="F5901B88"/>
    <w:lvl w:ilvl="0" w:tplc="9C5C1138">
      <w:start w:val="1"/>
      <w:numFmt w:val="decimal"/>
      <w:lvlText w:val="%1."/>
      <w:lvlJc w:val="left"/>
      <w:pPr>
        <w:ind w:left="1150" w:hanging="7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6D0"/>
    <w:multiLevelType w:val="hybridMultilevel"/>
    <w:tmpl w:val="D55CE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66"/>
    <w:rsid w:val="000C0F57"/>
    <w:rsid w:val="00136456"/>
    <w:rsid w:val="00166178"/>
    <w:rsid w:val="001C1752"/>
    <w:rsid w:val="00224C58"/>
    <w:rsid w:val="002648AD"/>
    <w:rsid w:val="003363EF"/>
    <w:rsid w:val="00395BB7"/>
    <w:rsid w:val="003D104A"/>
    <w:rsid w:val="003F7429"/>
    <w:rsid w:val="0040742B"/>
    <w:rsid w:val="0042148F"/>
    <w:rsid w:val="00521156"/>
    <w:rsid w:val="00521DE6"/>
    <w:rsid w:val="0056736D"/>
    <w:rsid w:val="005A2565"/>
    <w:rsid w:val="005A6470"/>
    <w:rsid w:val="00606029"/>
    <w:rsid w:val="00756E16"/>
    <w:rsid w:val="00774EA9"/>
    <w:rsid w:val="00802DE8"/>
    <w:rsid w:val="00902427"/>
    <w:rsid w:val="00937453"/>
    <w:rsid w:val="009800D4"/>
    <w:rsid w:val="00A237F0"/>
    <w:rsid w:val="00A33864"/>
    <w:rsid w:val="00C35192"/>
    <w:rsid w:val="00C632FF"/>
    <w:rsid w:val="00C94445"/>
    <w:rsid w:val="00C9495C"/>
    <w:rsid w:val="00CC292B"/>
    <w:rsid w:val="00CD1646"/>
    <w:rsid w:val="00D52245"/>
    <w:rsid w:val="00D6197F"/>
    <w:rsid w:val="00DD486F"/>
    <w:rsid w:val="00DE29E6"/>
    <w:rsid w:val="00E13E32"/>
    <w:rsid w:val="00E66F66"/>
    <w:rsid w:val="00E94DF8"/>
    <w:rsid w:val="00EA2F3C"/>
    <w:rsid w:val="00E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5954D-5CFC-4F79-9523-C65F3F0C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rsid w:val="00E66F66"/>
    <w:pPr>
      <w:spacing w:after="0" w:line="216" w:lineRule="auto"/>
      <w:outlineLvl w:val="0"/>
    </w:pPr>
    <w:rPr>
      <w:rFonts w:ascii="Bodoni SvtyTwo SC ITC TT-Book" w:eastAsia="ヒラギノ角ゴ Pro W3" w:hAnsi="Bodoni SvtyTwo SC ITC TT-Book" w:cs="Times New Roman"/>
      <w:color w:val="B34927"/>
      <w:spacing w:val="-16"/>
      <w:sz w:val="160"/>
      <w:szCs w:val="20"/>
    </w:rPr>
  </w:style>
  <w:style w:type="paragraph" w:styleId="Title">
    <w:name w:val="Title"/>
    <w:basedOn w:val="Normal"/>
    <w:link w:val="TitleChar"/>
    <w:uiPriority w:val="10"/>
    <w:qFormat/>
    <w:rsid w:val="00E66F66"/>
    <w:pPr>
      <w:jc w:val="center"/>
    </w:pPr>
    <w:rPr>
      <w:rFonts w:ascii="Albertus Medium" w:hAnsi="Albertus Medium"/>
      <w:b/>
      <w:bCs/>
      <w:i/>
      <w:iCs/>
      <w:color w:val="00000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6F66"/>
    <w:rPr>
      <w:rFonts w:ascii="Albertus Medium" w:eastAsia="Times New Roman" w:hAnsi="Albertus Medium" w:cs="Times New Roman"/>
      <w:b/>
      <w:bCs/>
      <w:i/>
      <w:iCs/>
      <w:color w:val="000000"/>
      <w:kern w:val="28"/>
      <w:sz w:val="28"/>
      <w:szCs w:val="28"/>
    </w:rPr>
  </w:style>
  <w:style w:type="character" w:customStyle="1" w:styleId="apple-converted-space">
    <w:name w:val="apple-converted-space"/>
    <w:basedOn w:val="DefaultParagraphFont"/>
    <w:rsid w:val="00EA2F3C"/>
  </w:style>
  <w:style w:type="character" w:styleId="Emphasis">
    <w:name w:val="Emphasis"/>
    <w:basedOn w:val="DefaultParagraphFont"/>
    <w:uiPriority w:val="20"/>
    <w:qFormat/>
    <w:rsid w:val="00EA2F3C"/>
    <w:rPr>
      <w:i/>
      <w:iCs/>
    </w:rPr>
  </w:style>
  <w:style w:type="paragraph" w:styleId="ListParagraph">
    <w:name w:val="List Paragraph"/>
    <w:basedOn w:val="Normal"/>
    <w:uiPriority w:val="34"/>
    <w:qFormat/>
    <w:rsid w:val="00E94DF8"/>
    <w:pPr>
      <w:ind w:left="720"/>
    </w:pPr>
  </w:style>
  <w:style w:type="character" w:styleId="Hyperlink">
    <w:name w:val="Hyperlink"/>
    <w:basedOn w:val="DefaultParagraphFont"/>
    <w:uiPriority w:val="99"/>
    <w:unhideWhenUsed/>
    <w:rsid w:val="00774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Wolph</dc:creator>
  <cp:keywords/>
  <dc:description/>
  <cp:lastModifiedBy>Jean Wolph</cp:lastModifiedBy>
  <cp:revision>3</cp:revision>
  <dcterms:created xsi:type="dcterms:W3CDTF">2018-03-16T10:42:00Z</dcterms:created>
  <dcterms:modified xsi:type="dcterms:W3CDTF">2018-03-16T10:42:00Z</dcterms:modified>
</cp:coreProperties>
</file>