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3B5E58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0114711F" w:rsidR="003B5E58" w:rsidRPr="00160EB9" w:rsidRDefault="003B5E58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2nd</w:t>
            </w:r>
            <w:r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3B5E58" w:rsidRPr="00160EB9" w:rsidRDefault="003B5E58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05F4B3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FALL BASELINE</w:t>
            </w:r>
          </w:p>
          <w:p w14:paraId="5F84E82F" w14:textId="4DE5E908" w:rsidR="003B5E58" w:rsidRPr="00160EB9" w:rsidRDefault="003B5E58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88974D4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MID-YEAR</w:t>
            </w:r>
          </w:p>
          <w:p w14:paraId="7C53E851" w14:textId="77777777" w:rsidR="003B5E58" w:rsidRDefault="003B5E5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</w:t>
            </w:r>
          </w:p>
          <w:p w14:paraId="2DB6A1C6" w14:textId="0829A935" w:rsidR="003B5E58" w:rsidRPr="00160EB9" w:rsidRDefault="003B5E58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303C5BCA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EDD59C0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Launches directly into opinion without giving an introduction.</w:t>
            </w:r>
          </w:p>
          <w:p w14:paraId="2A6E3708" w14:textId="77777777" w:rsidR="00CF7B2C" w:rsidRDefault="0098341D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little or no awareness of purpose.</w:t>
            </w:r>
          </w:p>
          <w:p w14:paraId="150BC19E" w14:textId="6141FEE7" w:rsidR="000D12CF" w:rsidRPr="00CF7B2C" w:rsidRDefault="0098341D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Shows no awareness of audience.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111BAD0F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14EE227B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provide reasons for opinion, but connections may be illogical.</w:t>
            </w:r>
          </w:p>
          <w:p w14:paraId="0EAD87C7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appear to be in no particular order.</w:t>
            </w:r>
          </w:p>
          <w:p w14:paraId="50AE1B06" w14:textId="454398AE" w:rsidR="000D12CF" w:rsidRPr="00CF7B2C" w:rsidRDefault="000D12CF" w:rsidP="00CF7B2C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39E8B968" w:rsidR="000D12CF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8469637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few or no transitional words to link opinion and reasons.</w:t>
            </w:r>
          </w:p>
          <w:p w14:paraId="64FDE237" w14:textId="46FDBCDB" w:rsidR="000D12CF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Ends seemingly in the middle with no sense of closure.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33DAAACD" w:rsidR="000D12CF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B6894DF" w14:textId="77777777" w:rsidR="0098341D" w:rsidRPr="00CD7C67" w:rsidRDefault="0098341D" w:rsidP="009834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use correct grammar and usage, including nouns, verbs, conjunctions, and prepositions.</w:t>
            </w:r>
          </w:p>
          <w:p w14:paraId="26241A63" w14:textId="77777777" w:rsidR="0098341D" w:rsidRPr="00CD7C67" w:rsidRDefault="0098341D" w:rsidP="009834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incomplete sentences.</w:t>
            </w:r>
          </w:p>
          <w:p w14:paraId="7C0503A5" w14:textId="77777777" w:rsidR="00CF7B2C" w:rsidRDefault="0098341D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incorrect capitalization and punctuation.</w:t>
            </w:r>
          </w:p>
          <w:p w14:paraId="2CDC7DD0" w14:textId="6769CC7F" w:rsidR="000D12CF" w:rsidRPr="00CF7B2C" w:rsidRDefault="0098341D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Spells few taught words correctly and untaught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4B72A776" w:rsidR="000D12CF" w:rsidRPr="00160EB9" w:rsidRDefault="0098341D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808FD74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Introduces the topic/book</w:t>
            </w:r>
            <w:r>
              <w:rPr>
                <w:rFonts w:ascii="Arial" w:hAnsi="Arial" w:cs="Arial"/>
                <w:sz w:val="19"/>
                <w:szCs w:val="19"/>
              </w:rPr>
              <w:t xml:space="preserve"> vaguely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or states an opinion without any other introduction.</w:t>
            </w:r>
          </w:p>
          <w:p w14:paraId="5BEFFF24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purpose.</w:t>
            </w:r>
          </w:p>
          <w:p w14:paraId="211BE42B" w14:textId="77777777" w:rsidR="0098341D" w:rsidRPr="00CD7C67" w:rsidRDefault="0098341D" w:rsidP="0098341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awareness of audience.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66F8547F" w:rsidR="000D12CF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6E01EC9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some reasons for opinion, but makes some inaccurate or irrelevant connections.</w:t>
            </w:r>
          </w:p>
          <w:p w14:paraId="2F09BDE4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Includes reasons that are organized in some logical order.</w:t>
            </w:r>
          </w:p>
          <w:p w14:paraId="10EE66A3" w14:textId="3856183B" w:rsidR="000D12CF" w:rsidRPr="00ED00D2" w:rsidRDefault="000D12CF" w:rsidP="00CF7B2C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53859A88" w:rsidR="000D12CF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22465B1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Uses some transitional words, but may be repetitive. </w:t>
            </w:r>
          </w:p>
          <w:p w14:paraId="4D408CCA" w14:textId="795E3434" w:rsidR="00ED00D2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 concluding statement or sentences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6C9C8050" w:rsidR="000D12CF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161A95BE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Attempts to use correct grammar and usage, including nouns, verbs, adjectives, adverbs, conjunctions and prepositions.</w:t>
            </w:r>
          </w:p>
          <w:p w14:paraId="14EF54EC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Constructs simple sentences.</w:t>
            </w:r>
          </w:p>
          <w:p w14:paraId="3C998C5E" w14:textId="77777777" w:rsidR="00CF7B2C" w:rsidRPr="00CD7C67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some evidence of appropriate capitalization and punctuation.</w:t>
            </w:r>
          </w:p>
          <w:p w14:paraId="65CD267C" w14:textId="69AAD98C" w:rsidR="0092737A" w:rsidRPr="00D2721D" w:rsidRDefault="00CF7B2C" w:rsidP="00CF7B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some taught words correctly and untaught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3951CB61" w:rsidR="00A250B3" w:rsidRPr="00160EB9" w:rsidRDefault="0098341D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318BF5EE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Introduces the topic or book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CD7C67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</w:p>
          <w:p w14:paraId="6166885F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Establishes a purpose by stating an opinion.</w:t>
            </w:r>
          </w:p>
          <w:p w14:paraId="358A9E59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an awareness of writing for an audience.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68690532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211A9F87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Provides clear, relevant reasons for opinion.</w:t>
            </w:r>
          </w:p>
          <w:p w14:paraId="1566C0BB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Organizes reasons that progress logically.</w:t>
            </w:r>
          </w:p>
          <w:p w14:paraId="1F2B9FBA" w14:textId="35223BDF" w:rsidR="00A250B3" w:rsidRPr="00ED00D2" w:rsidRDefault="00A250B3" w:rsidP="00CF7B2C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512CE47" w:rsidR="00A250B3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B44AFBE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linking words  to connect opinion and reasons (e.g., because, and, also)</w:t>
            </w:r>
          </w:p>
          <w:p w14:paraId="2C2999B0" w14:textId="7516E436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an effective concluding statement or section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75E37BDF" w:rsidR="00A250B3" w:rsidRPr="00160EB9" w:rsidRDefault="0098341D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33F39158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Shows frequent evidence of correct grammar and usage, including nouns, verbs, adjectives, adverbs, conjunctions and prepositions.</w:t>
            </w:r>
          </w:p>
          <w:p w14:paraId="221BABCC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 Constructs simple and compound sentences.</w:t>
            </w:r>
          </w:p>
          <w:p w14:paraId="00E958C0" w14:textId="77777777" w:rsidR="00CF7B2C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capitalization and punctuation frequently.</w:t>
            </w:r>
          </w:p>
          <w:p w14:paraId="0396ACD7" w14:textId="12FE635E" w:rsidR="00A250B3" w:rsidRPr="00CF7B2C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Spells most words with taught spelling patterns correctly.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5647DF3D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2822A190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Writes an engaging introduction to the topic/book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D1215DF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Est</w:t>
            </w:r>
            <w:r>
              <w:rPr>
                <w:rFonts w:ascii="Arial" w:hAnsi="Arial" w:cs="Arial"/>
                <w:sz w:val="19"/>
                <w:szCs w:val="19"/>
              </w:rPr>
              <w:t>ablishes a purpose by stating a convincing</w:t>
            </w:r>
            <w:r w:rsidRPr="00CD7C67">
              <w:rPr>
                <w:rFonts w:ascii="Arial" w:hAnsi="Arial" w:cs="Arial"/>
                <w:sz w:val="19"/>
                <w:szCs w:val="19"/>
              </w:rPr>
              <w:t xml:space="preserve"> opinion; maintains focus throughout.</w:t>
            </w:r>
          </w:p>
          <w:p w14:paraId="48360E61" w14:textId="39DE1774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Writes skillfully with an audience in mind.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2D36D8EF" w:rsidR="00A250B3" w:rsidRPr="00160EB9" w:rsidRDefault="0098341D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3109D7FC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CD7C67">
              <w:rPr>
                <w:rFonts w:ascii="Arial" w:hAnsi="Arial" w:cs="Arial"/>
                <w:sz w:val="19"/>
                <w:szCs w:val="19"/>
              </w:rPr>
              <w:t>for</w:t>
            </w:r>
            <w:proofErr w:type="gramEnd"/>
            <w:r w:rsidRPr="00CD7C67">
              <w:rPr>
                <w:rFonts w:ascii="Arial" w:hAnsi="Arial" w:cs="Arial"/>
                <w:sz w:val="19"/>
                <w:szCs w:val="19"/>
              </w:rPr>
              <w:t xml:space="preserve"> opinion that are clearly supported by facts and details.</w:t>
            </w:r>
          </w:p>
          <w:p w14:paraId="61AFB1CA" w14:textId="77777777" w:rsidR="00CF7B2C" w:rsidRPr="00CD7C67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Groups reasons, facts, and details in a meaningful way.</w:t>
            </w:r>
          </w:p>
          <w:p w14:paraId="63497FA0" w14:textId="6570EA27" w:rsidR="00A250B3" w:rsidRPr="00D2721D" w:rsidRDefault="00A250B3" w:rsidP="00CF7B2C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79D4512D" w:rsidR="00A250B3" w:rsidRPr="00160EB9" w:rsidRDefault="0098341D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W2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3634DF1C" w14:textId="77777777" w:rsid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transitional words and phrases, including some that are more sophisticated.</w:t>
            </w:r>
          </w:p>
          <w:p w14:paraId="010B535C" w14:textId="255FFB75" w:rsidR="00A250B3" w:rsidRPr="00CF7B2C" w:rsidRDefault="00CF7B2C" w:rsidP="00CF7B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CF7B2C">
              <w:rPr>
                <w:rFonts w:ascii="Arial" w:hAnsi="Arial" w:cs="Arial"/>
                <w:sz w:val="19"/>
                <w:szCs w:val="19"/>
              </w:rPr>
              <w:t>Provides a compelling concluding statement or section.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210E520B" w:rsidR="00A250B3" w:rsidRPr="00160EB9" w:rsidRDefault="0098341D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70E40EA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 xml:space="preserve">Demonstrates correct grammar and usage, including nouns, verbs, adjectives, adverbs, conjunctions and prepositions. </w:t>
            </w:r>
          </w:p>
          <w:p w14:paraId="18DD096E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Constructs a variety of sentence structures.</w:t>
            </w:r>
          </w:p>
          <w:p w14:paraId="72BF922E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Uses appropriate capitalization and punctuation consistently.</w:t>
            </w:r>
          </w:p>
          <w:p w14:paraId="3A57EB05" w14:textId="77777777" w:rsidR="00CF7B2C" w:rsidRPr="00CD7C67" w:rsidRDefault="00CF7B2C" w:rsidP="00CF7B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CD7C67">
              <w:rPr>
                <w:rFonts w:ascii="Arial" w:hAnsi="Arial" w:cs="Arial"/>
                <w:sz w:val="19"/>
                <w:szCs w:val="19"/>
              </w:rPr>
              <w:t>Spells words with taught spelling patterns correctly and consistently.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95CB" w14:textId="77777777" w:rsidR="00EF313C" w:rsidRDefault="00EF313C" w:rsidP="000E414B">
      <w:pPr>
        <w:spacing w:after="0" w:line="240" w:lineRule="auto"/>
      </w:pPr>
      <w:r>
        <w:separator/>
      </w:r>
    </w:p>
  </w:endnote>
  <w:endnote w:type="continuationSeparator" w:id="0">
    <w:p w14:paraId="2C218CCE" w14:textId="77777777" w:rsidR="00EF313C" w:rsidRDefault="00EF313C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9192" w14:textId="77777777" w:rsidR="001337A3" w:rsidRDefault="0013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271C" w14:textId="77777777" w:rsidR="001337A3" w:rsidRDefault="0013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E90D" w14:textId="77777777" w:rsidR="001337A3" w:rsidRDefault="0013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429A" w14:textId="77777777" w:rsidR="00EF313C" w:rsidRDefault="00EF313C" w:rsidP="000E414B">
      <w:pPr>
        <w:spacing w:after="0" w:line="240" w:lineRule="auto"/>
      </w:pPr>
      <w:r>
        <w:separator/>
      </w:r>
    </w:p>
  </w:footnote>
  <w:footnote w:type="continuationSeparator" w:id="0">
    <w:p w14:paraId="563E6788" w14:textId="77777777" w:rsidR="00EF313C" w:rsidRDefault="00EF313C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59AC" w14:textId="77777777" w:rsidR="001337A3" w:rsidRDefault="0013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5CF2" w14:textId="5EB4B36A" w:rsidR="0098341D" w:rsidRDefault="0098341D" w:rsidP="00595A1C">
    <w:pPr>
      <w:pStyle w:val="Footer"/>
      <w:jc w:val="center"/>
    </w:pPr>
    <w:bookmarkStart w:id="0" w:name="_GoBack"/>
    <w:r>
      <w:t xml:space="preserve">RSPDI 2015 </w:t>
    </w:r>
    <w:r w:rsidR="001337A3">
      <w:t>Mid-Year</w:t>
    </w:r>
    <w:r>
      <w:t xml:space="preserve"> On Demand Report</w:t>
    </w:r>
  </w:p>
  <w:bookmarkEnd w:id="0"/>
  <w:p w14:paraId="7C3868DE" w14:textId="77777777" w:rsidR="003B5E58" w:rsidRDefault="003B5E58" w:rsidP="003B5E58">
    <w:pPr>
      <w:pStyle w:val="Footer"/>
    </w:pPr>
    <w:r>
      <w:t>School:    ________________________________                                                                                 Teacher(s):   _______________________________</w:t>
    </w:r>
  </w:p>
  <w:p w14:paraId="1B1C165F" w14:textId="77777777" w:rsidR="003B5E58" w:rsidRDefault="003B5E58" w:rsidP="003B5E58">
    <w:pPr>
      <w:pStyle w:val="Header"/>
    </w:pPr>
  </w:p>
  <w:p w14:paraId="1F92E872" w14:textId="77777777" w:rsidR="003B5E58" w:rsidRDefault="003B5E58" w:rsidP="003B5E58">
    <w:pPr>
      <w:pStyle w:val="Header"/>
    </w:pPr>
    <w:r>
      <w:t>Fall prompt title: ______________________________________ Mid-year prompt title: ______________________________________________</w:t>
    </w:r>
  </w:p>
  <w:p w14:paraId="7D626675" w14:textId="26D6CA6B" w:rsidR="0098341D" w:rsidRPr="00814862" w:rsidRDefault="0098341D" w:rsidP="003B5E58">
    <w:pPr>
      <w:pStyle w:val="Foo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82" w14:textId="77777777" w:rsidR="001337A3" w:rsidRDefault="0013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22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19"/>
  </w:num>
  <w:num w:numId="19">
    <w:abstractNumId w:val="23"/>
  </w:num>
  <w:num w:numId="20">
    <w:abstractNumId w:val="21"/>
  </w:num>
  <w:num w:numId="21">
    <w:abstractNumId w:val="4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5D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337A3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B5E58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8082D"/>
    <w:rsid w:val="00681C60"/>
    <w:rsid w:val="006A5BA2"/>
    <w:rsid w:val="006E1D23"/>
    <w:rsid w:val="007164B7"/>
    <w:rsid w:val="007231AE"/>
    <w:rsid w:val="00751BFA"/>
    <w:rsid w:val="007566E9"/>
    <w:rsid w:val="0077266F"/>
    <w:rsid w:val="00775852"/>
    <w:rsid w:val="007A49D6"/>
    <w:rsid w:val="007B488F"/>
    <w:rsid w:val="007E2B84"/>
    <w:rsid w:val="00814862"/>
    <w:rsid w:val="00835D20"/>
    <w:rsid w:val="00887CB3"/>
    <w:rsid w:val="008E4EFA"/>
    <w:rsid w:val="009036E9"/>
    <w:rsid w:val="009168CA"/>
    <w:rsid w:val="0092737A"/>
    <w:rsid w:val="00952220"/>
    <w:rsid w:val="0098341D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4AA1"/>
    <w:rsid w:val="00BD1033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EF313C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  <w15:docId w15:val="{C66A0F09-71F2-44B4-B510-17F1B91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12D1-7D6D-4411-ACD0-186E7A21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 Wolph</cp:lastModifiedBy>
  <cp:revision>2</cp:revision>
  <cp:lastPrinted>2015-09-03T12:59:00Z</cp:lastPrinted>
  <dcterms:created xsi:type="dcterms:W3CDTF">2015-12-05T12:29:00Z</dcterms:created>
  <dcterms:modified xsi:type="dcterms:W3CDTF">2015-12-05T12:29:00Z</dcterms:modified>
</cp:coreProperties>
</file>